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8C" w:rsidRDefault="002E28D7">
      <w:r>
        <w:t>Bass</w:t>
      </w:r>
      <w:r w:rsidR="0027798C">
        <w:t xml:space="preserve"> </w:t>
      </w:r>
      <w:r w:rsidR="0027798C">
        <w:tab/>
        <w:t>Pacetti Bay Jazz Cats</w:t>
      </w:r>
      <w:r w:rsidR="0027798C">
        <w:tab/>
        <w:t>Audition Material</w:t>
      </w:r>
    </w:p>
    <w:p w:rsidR="00026CCC" w:rsidRDefault="002E28D7">
      <w:r>
        <w:rPr>
          <w:noProof/>
        </w:rPr>
        <w:drawing>
          <wp:inline distT="0" distB="0" distL="0" distR="0" wp14:anchorId="09246FF8" wp14:editId="49E3A875">
            <wp:extent cx="5829300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781" w:rsidRDefault="00C16781">
      <w:r>
        <w:t>Bass clef, 4-4 time, quarter note = 120</w:t>
      </w:r>
    </w:p>
    <w:p w:rsidR="0027798C" w:rsidRDefault="00C16781">
      <w:r>
        <w:rPr>
          <w:noProof/>
        </w:rPr>
        <w:drawing>
          <wp:inline distT="0" distB="0" distL="0" distR="0" wp14:anchorId="70894289" wp14:editId="5CCA7AED">
            <wp:extent cx="6134100" cy="2390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D0D581" wp14:editId="7D9B6AAF">
            <wp:extent cx="5695950" cy="2968433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7126" cy="297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98C" w:rsidSect="00277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8C"/>
    <w:rsid w:val="00026CCC"/>
    <w:rsid w:val="00055F79"/>
    <w:rsid w:val="0027798C"/>
    <w:rsid w:val="00291C48"/>
    <w:rsid w:val="002E28D7"/>
    <w:rsid w:val="00433AC9"/>
    <w:rsid w:val="00751AE6"/>
    <w:rsid w:val="0092474D"/>
    <w:rsid w:val="00B64C04"/>
    <w:rsid w:val="00C1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08C4C-068A-40E9-8D87-8220A08A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L. Sellers</dc:creator>
  <cp:keywords/>
  <dc:description/>
  <cp:lastModifiedBy>David L. Sellers</cp:lastModifiedBy>
  <cp:revision>3</cp:revision>
  <dcterms:created xsi:type="dcterms:W3CDTF">2016-04-15T13:56:00Z</dcterms:created>
  <dcterms:modified xsi:type="dcterms:W3CDTF">2016-04-15T14:01:00Z</dcterms:modified>
</cp:coreProperties>
</file>