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AB43D" w14:textId="0ED48B40" w:rsidR="00640358" w:rsidRPr="0030436C" w:rsidRDefault="00FB2105" w:rsidP="00FB2105">
      <w:pPr>
        <w:pStyle w:val="Title"/>
        <w:rPr>
          <w:rFonts w:ascii="Arial Narrow" w:hAnsi="Arial Narrow"/>
          <w:color w:val="auto"/>
          <w:sz w:val="40"/>
          <w:szCs w:val="40"/>
        </w:rPr>
      </w:pPr>
      <w:r>
        <w:rPr>
          <w:rFonts w:ascii="Arial Narrow" w:hAnsi="Arial Narrow"/>
          <w:noProof/>
          <w:color w:val="auto"/>
          <w:sz w:val="40"/>
          <w:szCs w:val="40"/>
        </w:rPr>
        <w:drawing>
          <wp:inline distT="0" distB="0" distL="0" distR="0" wp14:anchorId="54A8A37E" wp14:editId="11D4B278">
            <wp:extent cx="1235075" cy="77192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ma titl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836" cy="79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1B1" w:rsidRPr="0030436C">
        <w:rPr>
          <w:rFonts w:ascii="Arial Narrow" w:hAnsi="Arial Narrow"/>
          <w:color w:val="auto"/>
          <w:sz w:val="40"/>
          <w:szCs w:val="40"/>
        </w:rPr>
        <w:t xml:space="preserve"> </w:t>
      </w:r>
      <w:r w:rsidR="00640358" w:rsidRPr="0030436C">
        <w:rPr>
          <w:rFonts w:ascii="Arial Narrow" w:hAnsi="Arial Narrow"/>
          <w:color w:val="auto"/>
          <w:sz w:val="40"/>
          <w:szCs w:val="40"/>
        </w:rPr>
        <w:t xml:space="preserve">RtI Criteria for </w:t>
      </w:r>
      <w:proofErr w:type="spellStart"/>
      <w:r w:rsidR="002D0D8E">
        <w:rPr>
          <w:rFonts w:ascii="Arial Narrow" w:hAnsi="Arial Narrow"/>
          <w:color w:val="auto"/>
          <w:sz w:val="40"/>
          <w:szCs w:val="40"/>
        </w:rPr>
        <w:t>Picolata</w:t>
      </w:r>
      <w:proofErr w:type="spellEnd"/>
      <w:r w:rsidR="002D0D8E">
        <w:rPr>
          <w:rFonts w:ascii="Arial Narrow" w:hAnsi="Arial Narrow"/>
          <w:color w:val="auto"/>
          <w:sz w:val="40"/>
          <w:szCs w:val="40"/>
        </w:rPr>
        <w:t xml:space="preserve"> Crossing</w:t>
      </w:r>
      <w:r w:rsidR="00640358" w:rsidRPr="0030436C">
        <w:rPr>
          <w:rFonts w:ascii="Arial Narrow" w:hAnsi="Arial Narrow"/>
          <w:color w:val="auto"/>
          <w:sz w:val="40"/>
          <w:szCs w:val="40"/>
        </w:rPr>
        <w:t xml:space="preserve"> Elementary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2538"/>
      </w:tblGrid>
      <w:tr w:rsidR="00640358" w:rsidRPr="0030436C" w14:paraId="3F2AB440" w14:textId="77777777" w:rsidTr="006C3C35">
        <w:tc>
          <w:tcPr>
            <w:tcW w:w="7038" w:type="dxa"/>
            <w:shd w:val="clear" w:color="auto" w:fill="FABF8F" w:themeFill="accent6" w:themeFillTint="99"/>
          </w:tcPr>
          <w:p w14:paraId="3F2AB43E" w14:textId="77777777" w:rsidR="00640358" w:rsidRPr="0030436C" w:rsidRDefault="00DE79AD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0436C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640358" w:rsidRPr="0030436C">
              <w:rPr>
                <w:rFonts w:ascii="Arial Narrow" w:hAnsi="Arial Narrow"/>
                <w:b/>
                <w:sz w:val="28"/>
                <w:szCs w:val="28"/>
              </w:rPr>
              <w:t>-3 Reading Criteria</w:t>
            </w:r>
          </w:p>
        </w:tc>
        <w:tc>
          <w:tcPr>
            <w:tcW w:w="2538" w:type="dxa"/>
            <w:shd w:val="clear" w:color="auto" w:fill="FABF8F" w:themeFill="accent6" w:themeFillTint="99"/>
          </w:tcPr>
          <w:p w14:paraId="3F2AB43F" w14:textId="77777777" w:rsidR="00640358" w:rsidRPr="0030436C" w:rsidRDefault="00706956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0436C">
              <w:rPr>
                <w:rFonts w:ascii="Arial Narrow" w:hAnsi="Arial Narrow"/>
                <w:b/>
                <w:sz w:val="28"/>
                <w:szCs w:val="28"/>
              </w:rPr>
              <w:t>Write Scores Below</w:t>
            </w:r>
          </w:p>
        </w:tc>
      </w:tr>
      <w:tr w:rsidR="00640358" w:rsidRPr="0030436C" w14:paraId="3F2AB443" w14:textId="77777777" w:rsidTr="006C3C35">
        <w:tc>
          <w:tcPr>
            <w:tcW w:w="7038" w:type="dxa"/>
          </w:tcPr>
          <w:p w14:paraId="3F2AB441" w14:textId="076D60FF" w:rsidR="00640358" w:rsidRPr="0030436C" w:rsidRDefault="00DD3596" w:rsidP="00BF3063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iReady</w:t>
            </w:r>
            <w:proofErr w:type="spellEnd"/>
            <w:r w:rsidR="00640358" w:rsidRPr="0030436C">
              <w:rPr>
                <w:rFonts w:ascii="Arial Narrow" w:hAnsi="Arial Narrow"/>
                <w:sz w:val="28"/>
                <w:szCs w:val="28"/>
              </w:rPr>
              <w:t xml:space="preserve"> Overall </w:t>
            </w:r>
            <w:r w:rsidR="00BF3063">
              <w:rPr>
                <w:rFonts w:ascii="Arial Narrow" w:hAnsi="Arial Narrow"/>
                <w:sz w:val="28"/>
                <w:szCs w:val="28"/>
              </w:rPr>
              <w:t>Level One Grade Level Below</w:t>
            </w:r>
          </w:p>
        </w:tc>
        <w:tc>
          <w:tcPr>
            <w:tcW w:w="2538" w:type="dxa"/>
          </w:tcPr>
          <w:p w14:paraId="3F2AB442" w14:textId="77777777" w:rsidR="00640358" w:rsidRPr="0030436C" w:rsidRDefault="00640358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40358" w:rsidRPr="0030436C" w14:paraId="3F2AB446" w14:textId="77777777" w:rsidTr="006C3C35">
        <w:tc>
          <w:tcPr>
            <w:tcW w:w="7038" w:type="dxa"/>
          </w:tcPr>
          <w:p w14:paraId="3F2AB444" w14:textId="3110EFC4" w:rsidR="00640358" w:rsidRPr="0030436C" w:rsidRDefault="00FB2105" w:rsidP="00E71EE4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Fry</w:t>
            </w:r>
            <w:r w:rsidR="0085295C" w:rsidRPr="0030436C">
              <w:rPr>
                <w:rFonts w:ascii="Arial Narrow" w:hAnsi="Arial Narrow"/>
                <w:sz w:val="28"/>
                <w:szCs w:val="28"/>
              </w:rPr>
              <w:t xml:space="preserve"> Sight Word  Proficiency- Below Grade Level Expectations</w:t>
            </w:r>
          </w:p>
        </w:tc>
        <w:tc>
          <w:tcPr>
            <w:tcW w:w="2538" w:type="dxa"/>
          </w:tcPr>
          <w:p w14:paraId="3F2AB445" w14:textId="77777777" w:rsidR="00640358" w:rsidRPr="0030436C" w:rsidRDefault="00640358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40358" w:rsidRPr="0030436C" w14:paraId="3F2AB449" w14:textId="77777777" w:rsidTr="006C3C35">
        <w:tc>
          <w:tcPr>
            <w:tcW w:w="7038" w:type="dxa"/>
          </w:tcPr>
          <w:p w14:paraId="3F2AB447" w14:textId="77777777" w:rsidR="00640358" w:rsidRPr="0030436C" w:rsidRDefault="00FE6C36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436C">
              <w:rPr>
                <w:rFonts w:ascii="Arial Narrow" w:hAnsi="Arial Narrow"/>
                <w:sz w:val="28"/>
                <w:szCs w:val="28"/>
              </w:rPr>
              <w:t>*</w:t>
            </w:r>
            <w:r w:rsidR="00640358" w:rsidRPr="0030436C">
              <w:rPr>
                <w:rFonts w:ascii="Arial Narrow" w:hAnsi="Arial Narrow"/>
                <w:sz w:val="28"/>
                <w:szCs w:val="28"/>
              </w:rPr>
              <w:t>DRA: One or more years below grade level</w:t>
            </w:r>
            <w:r w:rsidRPr="0030436C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30436C">
              <w:rPr>
                <w:rFonts w:ascii="Arial Narrow" w:hAnsi="Arial Narrow"/>
                <w:i/>
                <w:sz w:val="28"/>
                <w:szCs w:val="28"/>
              </w:rPr>
              <w:t>(required)</w:t>
            </w:r>
            <w:r w:rsidR="00706956" w:rsidRPr="0030436C">
              <w:rPr>
                <w:rFonts w:ascii="Arial Narrow" w:hAnsi="Arial Narrow"/>
                <w:i/>
                <w:sz w:val="28"/>
                <w:szCs w:val="28"/>
              </w:rPr>
              <w:t>*</w:t>
            </w:r>
          </w:p>
        </w:tc>
        <w:tc>
          <w:tcPr>
            <w:tcW w:w="2538" w:type="dxa"/>
          </w:tcPr>
          <w:p w14:paraId="3F2AB448" w14:textId="77777777" w:rsidR="00640358" w:rsidRPr="0030436C" w:rsidRDefault="00640358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40358" w:rsidRPr="0030436C" w14:paraId="3F2AB44C" w14:textId="77777777" w:rsidTr="006C3C35">
        <w:tc>
          <w:tcPr>
            <w:tcW w:w="7038" w:type="dxa"/>
          </w:tcPr>
          <w:p w14:paraId="3F2AB44A" w14:textId="77777777" w:rsidR="00640358" w:rsidRPr="0030436C" w:rsidRDefault="00640358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436C">
              <w:rPr>
                <w:rFonts w:ascii="Arial Narrow" w:hAnsi="Arial Narrow"/>
                <w:sz w:val="28"/>
                <w:szCs w:val="28"/>
              </w:rPr>
              <w:t>Cold Read Assessment Average: Scores of 69% or below</w:t>
            </w:r>
          </w:p>
        </w:tc>
        <w:tc>
          <w:tcPr>
            <w:tcW w:w="2538" w:type="dxa"/>
          </w:tcPr>
          <w:p w14:paraId="3F2AB44B" w14:textId="77777777" w:rsidR="00640358" w:rsidRPr="0030436C" w:rsidRDefault="00640358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5295C" w:rsidRPr="0030436C" w14:paraId="0429B2AF" w14:textId="77777777" w:rsidTr="006C3C35">
        <w:tc>
          <w:tcPr>
            <w:tcW w:w="7038" w:type="dxa"/>
          </w:tcPr>
          <w:p w14:paraId="4B84DAE5" w14:textId="0C73F6A9" w:rsidR="0085295C" w:rsidRPr="0030436C" w:rsidRDefault="0085295C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436C">
              <w:rPr>
                <w:rFonts w:ascii="Arial Narrow" w:hAnsi="Arial Narrow"/>
                <w:sz w:val="28"/>
                <w:szCs w:val="28"/>
              </w:rPr>
              <w:t>DIBELS Oral Reading Fluency (ORF): At Risk</w:t>
            </w:r>
          </w:p>
        </w:tc>
        <w:tc>
          <w:tcPr>
            <w:tcW w:w="2538" w:type="dxa"/>
          </w:tcPr>
          <w:p w14:paraId="42CE6C9E" w14:textId="77777777" w:rsidR="0085295C" w:rsidRPr="0030436C" w:rsidRDefault="0085295C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71EE4" w:rsidRPr="0030436C" w14:paraId="14279BB7" w14:textId="77777777" w:rsidTr="006C3C35">
        <w:tc>
          <w:tcPr>
            <w:tcW w:w="7038" w:type="dxa"/>
          </w:tcPr>
          <w:p w14:paraId="7A013D86" w14:textId="4E8D7879" w:rsidR="00E71EE4" w:rsidRPr="0030436C" w:rsidRDefault="00E71EE4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436C">
              <w:rPr>
                <w:rFonts w:ascii="Arial Narrow" w:hAnsi="Arial Narrow"/>
                <w:sz w:val="28"/>
                <w:szCs w:val="28"/>
              </w:rPr>
              <w:t>DIBELS Nonsense Word Fluency- At Risk</w:t>
            </w:r>
          </w:p>
        </w:tc>
        <w:tc>
          <w:tcPr>
            <w:tcW w:w="2538" w:type="dxa"/>
          </w:tcPr>
          <w:p w14:paraId="1CA229BB" w14:textId="77777777" w:rsidR="00E71EE4" w:rsidRPr="0030436C" w:rsidRDefault="00E71EE4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71EE4" w:rsidRPr="0030436C" w14:paraId="419B7FAB" w14:textId="77777777" w:rsidTr="006C3C35">
        <w:tc>
          <w:tcPr>
            <w:tcW w:w="7038" w:type="dxa"/>
          </w:tcPr>
          <w:p w14:paraId="7E08CB16" w14:textId="15027205" w:rsidR="00E71EE4" w:rsidRPr="0030436C" w:rsidRDefault="00E71EE4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436C">
              <w:rPr>
                <w:rFonts w:ascii="Arial Narrow" w:hAnsi="Arial Narrow"/>
                <w:sz w:val="28"/>
                <w:szCs w:val="28"/>
              </w:rPr>
              <w:t>DIBELS Phoneme Segmentation Fluency—At Risk</w:t>
            </w:r>
          </w:p>
        </w:tc>
        <w:tc>
          <w:tcPr>
            <w:tcW w:w="2538" w:type="dxa"/>
          </w:tcPr>
          <w:p w14:paraId="32640188" w14:textId="77777777" w:rsidR="00E71EE4" w:rsidRPr="0030436C" w:rsidRDefault="00E71EE4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D3596" w:rsidRPr="0030436C" w14:paraId="2348E200" w14:textId="77777777" w:rsidTr="006C3C35">
        <w:tc>
          <w:tcPr>
            <w:tcW w:w="7038" w:type="dxa"/>
          </w:tcPr>
          <w:p w14:paraId="0136E263" w14:textId="5C8D2784" w:rsidR="00DD3596" w:rsidRPr="0030436C" w:rsidRDefault="00DD3596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DIBELS Word Use Fluency—At Risk</w:t>
            </w:r>
          </w:p>
        </w:tc>
        <w:tc>
          <w:tcPr>
            <w:tcW w:w="2538" w:type="dxa"/>
          </w:tcPr>
          <w:p w14:paraId="3197B008" w14:textId="77777777" w:rsidR="00DD3596" w:rsidRPr="0030436C" w:rsidRDefault="00DD3596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3F2AB453" w14:textId="77777777" w:rsidR="00640358" w:rsidRPr="0030436C" w:rsidRDefault="00640358" w:rsidP="00525F98">
      <w:pPr>
        <w:tabs>
          <w:tab w:val="left" w:pos="3660"/>
        </w:tabs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2538"/>
      </w:tblGrid>
      <w:tr w:rsidR="00640358" w:rsidRPr="0030436C" w14:paraId="3F2AB456" w14:textId="77777777" w:rsidTr="009901B1">
        <w:tc>
          <w:tcPr>
            <w:tcW w:w="7038" w:type="dxa"/>
            <w:shd w:val="clear" w:color="auto" w:fill="B6DDE8" w:themeFill="accent5" w:themeFillTint="66"/>
          </w:tcPr>
          <w:p w14:paraId="3F2AB454" w14:textId="77777777" w:rsidR="00640358" w:rsidRPr="0030436C" w:rsidRDefault="00DE79AD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0436C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640358" w:rsidRPr="0030436C">
              <w:rPr>
                <w:rFonts w:ascii="Arial Narrow" w:hAnsi="Arial Narrow"/>
                <w:b/>
                <w:sz w:val="28"/>
                <w:szCs w:val="28"/>
              </w:rPr>
              <w:t>-3 Math Criteria</w:t>
            </w:r>
          </w:p>
        </w:tc>
        <w:tc>
          <w:tcPr>
            <w:tcW w:w="2538" w:type="dxa"/>
            <w:shd w:val="clear" w:color="auto" w:fill="B6DDE8" w:themeFill="accent5" w:themeFillTint="66"/>
          </w:tcPr>
          <w:p w14:paraId="3F2AB455" w14:textId="77777777" w:rsidR="00640358" w:rsidRPr="0030436C" w:rsidRDefault="00706956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0436C">
              <w:rPr>
                <w:rFonts w:ascii="Arial Narrow" w:hAnsi="Arial Narrow"/>
                <w:b/>
                <w:sz w:val="28"/>
                <w:szCs w:val="28"/>
              </w:rPr>
              <w:t>Write Scores Below</w:t>
            </w:r>
          </w:p>
        </w:tc>
      </w:tr>
      <w:tr w:rsidR="00640358" w:rsidRPr="0030436C" w14:paraId="3F2AB459" w14:textId="77777777" w:rsidTr="009901B1">
        <w:trPr>
          <w:trHeight w:val="493"/>
        </w:trPr>
        <w:tc>
          <w:tcPr>
            <w:tcW w:w="7038" w:type="dxa"/>
          </w:tcPr>
          <w:p w14:paraId="3F2AB457" w14:textId="44C3A384" w:rsidR="00640358" w:rsidRPr="0030436C" w:rsidRDefault="00DD3596" w:rsidP="00BF3063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iReady</w:t>
            </w:r>
            <w:proofErr w:type="spellEnd"/>
            <w:r w:rsidR="00640358" w:rsidRPr="0030436C">
              <w:rPr>
                <w:rFonts w:ascii="Arial Narrow" w:hAnsi="Arial Narrow"/>
                <w:sz w:val="28"/>
                <w:szCs w:val="28"/>
              </w:rPr>
              <w:t xml:space="preserve"> Overall </w:t>
            </w:r>
            <w:r w:rsidR="00BF3063">
              <w:rPr>
                <w:rFonts w:ascii="Arial Narrow" w:hAnsi="Arial Narrow"/>
                <w:sz w:val="28"/>
                <w:szCs w:val="28"/>
              </w:rPr>
              <w:t>Level One Grade Level Below</w:t>
            </w:r>
          </w:p>
        </w:tc>
        <w:tc>
          <w:tcPr>
            <w:tcW w:w="2538" w:type="dxa"/>
          </w:tcPr>
          <w:p w14:paraId="3F2AB458" w14:textId="77777777" w:rsidR="00640358" w:rsidRPr="0030436C" w:rsidRDefault="00640358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40358" w:rsidRPr="0030436C" w14:paraId="3F2AB45C" w14:textId="77777777" w:rsidTr="009901B1">
        <w:tc>
          <w:tcPr>
            <w:tcW w:w="7038" w:type="dxa"/>
          </w:tcPr>
          <w:p w14:paraId="3F2AB45A" w14:textId="77777777" w:rsidR="00640358" w:rsidRPr="0030436C" w:rsidRDefault="00640358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436C">
              <w:rPr>
                <w:rFonts w:ascii="Arial Narrow" w:hAnsi="Arial Narrow"/>
                <w:sz w:val="28"/>
                <w:szCs w:val="28"/>
              </w:rPr>
              <w:t>Class assessments (Test averages): at 69% or below</w:t>
            </w:r>
          </w:p>
        </w:tc>
        <w:tc>
          <w:tcPr>
            <w:tcW w:w="2538" w:type="dxa"/>
          </w:tcPr>
          <w:p w14:paraId="3F2AB45B" w14:textId="77777777" w:rsidR="00640358" w:rsidRPr="0030436C" w:rsidRDefault="00640358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3F2AB46A" w14:textId="77777777" w:rsidR="00640358" w:rsidRPr="0030436C" w:rsidRDefault="00640358" w:rsidP="00525F98">
      <w:pPr>
        <w:tabs>
          <w:tab w:val="left" w:pos="3660"/>
        </w:tabs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2538"/>
      </w:tblGrid>
      <w:tr w:rsidR="00640358" w:rsidRPr="0030436C" w14:paraId="3F2AB46D" w14:textId="77777777" w:rsidTr="00BF3063">
        <w:trPr>
          <w:trHeight w:val="377"/>
        </w:trPr>
        <w:tc>
          <w:tcPr>
            <w:tcW w:w="7038" w:type="dxa"/>
            <w:shd w:val="clear" w:color="auto" w:fill="E5B8B7" w:themeFill="accent2" w:themeFillTint="66"/>
          </w:tcPr>
          <w:p w14:paraId="3F2AB46B" w14:textId="77777777" w:rsidR="00640358" w:rsidRPr="0030436C" w:rsidRDefault="00640358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0436C">
              <w:rPr>
                <w:rFonts w:ascii="Arial Narrow" w:hAnsi="Arial Narrow"/>
                <w:b/>
                <w:sz w:val="28"/>
                <w:szCs w:val="28"/>
              </w:rPr>
              <w:t>4-5 Reading Criteria</w:t>
            </w:r>
          </w:p>
        </w:tc>
        <w:tc>
          <w:tcPr>
            <w:tcW w:w="2538" w:type="dxa"/>
            <w:shd w:val="clear" w:color="auto" w:fill="E5B8B7" w:themeFill="accent2" w:themeFillTint="66"/>
          </w:tcPr>
          <w:p w14:paraId="3F2AB46C" w14:textId="77777777" w:rsidR="00640358" w:rsidRPr="0030436C" w:rsidRDefault="00706956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0436C">
              <w:rPr>
                <w:rFonts w:ascii="Arial Narrow" w:hAnsi="Arial Narrow"/>
                <w:b/>
                <w:sz w:val="28"/>
                <w:szCs w:val="28"/>
              </w:rPr>
              <w:t>Write Scores Below</w:t>
            </w:r>
          </w:p>
        </w:tc>
      </w:tr>
      <w:tr w:rsidR="00640358" w:rsidRPr="0030436C" w14:paraId="3F2AB470" w14:textId="77777777" w:rsidTr="006C3C35">
        <w:tc>
          <w:tcPr>
            <w:tcW w:w="7038" w:type="dxa"/>
          </w:tcPr>
          <w:p w14:paraId="3F2AB46E" w14:textId="10B29181" w:rsidR="00640358" w:rsidRPr="0030436C" w:rsidRDefault="00DD3596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iReady</w:t>
            </w:r>
            <w:proofErr w:type="spellEnd"/>
            <w:r w:rsidR="00BF3063">
              <w:rPr>
                <w:rFonts w:ascii="Arial Narrow" w:hAnsi="Arial Narrow"/>
                <w:sz w:val="28"/>
                <w:szCs w:val="28"/>
              </w:rPr>
              <w:t xml:space="preserve"> Overall Level One Grade Level Below</w:t>
            </w:r>
          </w:p>
        </w:tc>
        <w:tc>
          <w:tcPr>
            <w:tcW w:w="2538" w:type="dxa"/>
          </w:tcPr>
          <w:p w14:paraId="3F2AB46F" w14:textId="77777777" w:rsidR="00640358" w:rsidRPr="0030436C" w:rsidRDefault="00640358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40358" w:rsidRPr="0030436C" w14:paraId="3F2AB473" w14:textId="77777777" w:rsidTr="006C3C35">
        <w:tc>
          <w:tcPr>
            <w:tcW w:w="7038" w:type="dxa"/>
          </w:tcPr>
          <w:p w14:paraId="3F2AB471" w14:textId="77777777" w:rsidR="00640358" w:rsidRPr="0030436C" w:rsidRDefault="00640358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436C">
              <w:rPr>
                <w:rFonts w:ascii="Arial Narrow" w:hAnsi="Arial Narrow"/>
                <w:sz w:val="28"/>
                <w:szCs w:val="28"/>
              </w:rPr>
              <w:t>Oral Reading Fluency (ORF): Moderate or High Risk</w:t>
            </w:r>
          </w:p>
        </w:tc>
        <w:tc>
          <w:tcPr>
            <w:tcW w:w="2538" w:type="dxa"/>
          </w:tcPr>
          <w:p w14:paraId="3F2AB472" w14:textId="77777777" w:rsidR="00640358" w:rsidRPr="0030436C" w:rsidRDefault="00640358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40358" w:rsidRPr="0030436C" w14:paraId="3F2AB476" w14:textId="77777777" w:rsidTr="006C3C35">
        <w:tc>
          <w:tcPr>
            <w:tcW w:w="7038" w:type="dxa"/>
          </w:tcPr>
          <w:p w14:paraId="3F2AB474" w14:textId="4A198CCC" w:rsidR="00640358" w:rsidRPr="0030436C" w:rsidRDefault="00E71EE4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 w:rsidRPr="0030436C">
              <w:rPr>
                <w:rFonts w:ascii="Arial Narrow" w:hAnsi="Arial Narrow"/>
                <w:sz w:val="28"/>
                <w:szCs w:val="28"/>
              </w:rPr>
              <w:t xml:space="preserve">FSA </w:t>
            </w:r>
            <w:r w:rsidR="00640358" w:rsidRPr="0030436C">
              <w:rPr>
                <w:rFonts w:ascii="Arial Narrow" w:hAnsi="Arial Narrow"/>
                <w:sz w:val="28"/>
                <w:szCs w:val="28"/>
              </w:rPr>
              <w:t>Level of 1 or 2 in reading</w:t>
            </w:r>
          </w:p>
        </w:tc>
        <w:tc>
          <w:tcPr>
            <w:tcW w:w="2538" w:type="dxa"/>
          </w:tcPr>
          <w:p w14:paraId="3F2AB475" w14:textId="77777777" w:rsidR="00640358" w:rsidRPr="0030436C" w:rsidRDefault="00640358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640358" w:rsidRPr="0030436C" w14:paraId="3F2AB479" w14:textId="77777777" w:rsidTr="006C3C35">
        <w:tc>
          <w:tcPr>
            <w:tcW w:w="7038" w:type="dxa"/>
          </w:tcPr>
          <w:p w14:paraId="3F2AB477" w14:textId="77777777" w:rsidR="00640358" w:rsidRPr="0030436C" w:rsidRDefault="00640358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436C">
              <w:rPr>
                <w:rFonts w:ascii="Arial Narrow" w:hAnsi="Arial Narrow"/>
                <w:sz w:val="28"/>
                <w:szCs w:val="28"/>
              </w:rPr>
              <w:t>Cold Read Assessment Average: Scores of 69% or below</w:t>
            </w:r>
          </w:p>
        </w:tc>
        <w:tc>
          <w:tcPr>
            <w:tcW w:w="2538" w:type="dxa"/>
          </w:tcPr>
          <w:p w14:paraId="3F2AB478" w14:textId="77777777" w:rsidR="00640358" w:rsidRPr="0030436C" w:rsidRDefault="00640358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40358" w:rsidRPr="0030436C" w14:paraId="3F2AB47C" w14:textId="77777777" w:rsidTr="006C3C35">
        <w:tc>
          <w:tcPr>
            <w:tcW w:w="7038" w:type="dxa"/>
          </w:tcPr>
          <w:p w14:paraId="3F2AB47A" w14:textId="77777777" w:rsidR="00640358" w:rsidRPr="0030436C" w:rsidRDefault="00FE6C36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436C">
              <w:rPr>
                <w:rFonts w:ascii="Arial Narrow" w:hAnsi="Arial Narrow"/>
                <w:sz w:val="28"/>
                <w:szCs w:val="28"/>
              </w:rPr>
              <w:t>*</w:t>
            </w:r>
            <w:r w:rsidR="00640358" w:rsidRPr="0030436C">
              <w:rPr>
                <w:rFonts w:ascii="Arial Narrow" w:hAnsi="Arial Narrow"/>
                <w:sz w:val="28"/>
                <w:szCs w:val="28"/>
              </w:rPr>
              <w:t>DRA: One or more years below grade level</w:t>
            </w:r>
            <w:r w:rsidRPr="0030436C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30436C">
              <w:rPr>
                <w:rFonts w:ascii="Arial Narrow" w:hAnsi="Arial Narrow"/>
                <w:i/>
                <w:sz w:val="28"/>
                <w:szCs w:val="28"/>
              </w:rPr>
              <w:t>(required)</w:t>
            </w:r>
            <w:r w:rsidR="00525F98" w:rsidRPr="0030436C">
              <w:rPr>
                <w:rFonts w:ascii="Arial Narrow" w:hAnsi="Arial Narrow"/>
                <w:i/>
                <w:sz w:val="28"/>
                <w:szCs w:val="28"/>
              </w:rPr>
              <w:t>*</w:t>
            </w:r>
          </w:p>
        </w:tc>
        <w:tc>
          <w:tcPr>
            <w:tcW w:w="2538" w:type="dxa"/>
          </w:tcPr>
          <w:p w14:paraId="3F2AB47B" w14:textId="77777777" w:rsidR="00640358" w:rsidRPr="0030436C" w:rsidRDefault="00640358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3F2AB483" w14:textId="77777777" w:rsidR="00640358" w:rsidRPr="0030436C" w:rsidRDefault="00640358" w:rsidP="00525F98">
      <w:pPr>
        <w:tabs>
          <w:tab w:val="left" w:pos="3660"/>
        </w:tabs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2538"/>
      </w:tblGrid>
      <w:tr w:rsidR="00640358" w:rsidRPr="0030436C" w14:paraId="3F2AB486" w14:textId="77777777" w:rsidTr="006C3C35">
        <w:tc>
          <w:tcPr>
            <w:tcW w:w="7038" w:type="dxa"/>
            <w:shd w:val="clear" w:color="auto" w:fill="C2D69B" w:themeFill="accent3" w:themeFillTint="99"/>
          </w:tcPr>
          <w:p w14:paraId="3F2AB484" w14:textId="77777777" w:rsidR="00640358" w:rsidRPr="0030436C" w:rsidRDefault="00640358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0436C">
              <w:rPr>
                <w:rFonts w:ascii="Arial Narrow" w:hAnsi="Arial Narrow"/>
                <w:b/>
                <w:sz w:val="28"/>
                <w:szCs w:val="28"/>
              </w:rPr>
              <w:t>4-5 Math Criteria</w:t>
            </w:r>
          </w:p>
        </w:tc>
        <w:tc>
          <w:tcPr>
            <w:tcW w:w="2538" w:type="dxa"/>
            <w:shd w:val="clear" w:color="auto" w:fill="C2D69B" w:themeFill="accent3" w:themeFillTint="99"/>
          </w:tcPr>
          <w:p w14:paraId="3F2AB485" w14:textId="77777777" w:rsidR="00640358" w:rsidRPr="0030436C" w:rsidRDefault="00706956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436C">
              <w:rPr>
                <w:rFonts w:ascii="Arial Narrow" w:hAnsi="Arial Narrow"/>
                <w:b/>
                <w:sz w:val="28"/>
                <w:szCs w:val="28"/>
              </w:rPr>
              <w:t>Write Scores Below</w:t>
            </w:r>
          </w:p>
        </w:tc>
      </w:tr>
      <w:tr w:rsidR="00640358" w:rsidRPr="0030436C" w14:paraId="3F2AB489" w14:textId="77777777" w:rsidTr="006C3C35">
        <w:tc>
          <w:tcPr>
            <w:tcW w:w="7038" w:type="dxa"/>
          </w:tcPr>
          <w:p w14:paraId="3F2AB487" w14:textId="787FA2A0" w:rsidR="00640358" w:rsidRPr="0030436C" w:rsidRDefault="00DD3596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iReady</w:t>
            </w:r>
            <w:proofErr w:type="spellEnd"/>
            <w:r w:rsidR="00BF3063">
              <w:rPr>
                <w:rFonts w:ascii="Arial Narrow" w:hAnsi="Arial Narrow"/>
                <w:sz w:val="28"/>
                <w:szCs w:val="28"/>
              </w:rPr>
              <w:t xml:space="preserve"> Overall Level One Grade Level Below</w:t>
            </w:r>
          </w:p>
        </w:tc>
        <w:tc>
          <w:tcPr>
            <w:tcW w:w="2538" w:type="dxa"/>
          </w:tcPr>
          <w:p w14:paraId="3F2AB488" w14:textId="77777777" w:rsidR="00640358" w:rsidRPr="0030436C" w:rsidRDefault="00640358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40358" w:rsidRPr="0030436C" w14:paraId="3F2AB48C" w14:textId="77777777" w:rsidTr="006C3C35">
        <w:tc>
          <w:tcPr>
            <w:tcW w:w="7038" w:type="dxa"/>
          </w:tcPr>
          <w:p w14:paraId="3F2AB48A" w14:textId="77777777" w:rsidR="00640358" w:rsidRPr="0030436C" w:rsidRDefault="00640358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436C">
              <w:rPr>
                <w:rFonts w:ascii="Arial Narrow" w:hAnsi="Arial Narrow"/>
                <w:sz w:val="28"/>
                <w:szCs w:val="28"/>
              </w:rPr>
              <w:t>Class assessments (Test averages): at 69% or below</w:t>
            </w:r>
          </w:p>
        </w:tc>
        <w:tc>
          <w:tcPr>
            <w:tcW w:w="2538" w:type="dxa"/>
          </w:tcPr>
          <w:p w14:paraId="3F2AB48B" w14:textId="77777777" w:rsidR="00640358" w:rsidRPr="0030436C" w:rsidRDefault="00640358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40358" w:rsidRPr="0030436C" w14:paraId="3F2AB48F" w14:textId="77777777" w:rsidTr="006C3C35">
        <w:tc>
          <w:tcPr>
            <w:tcW w:w="7038" w:type="dxa"/>
          </w:tcPr>
          <w:p w14:paraId="3F2AB48D" w14:textId="68D41780" w:rsidR="00640358" w:rsidRPr="0030436C" w:rsidRDefault="00E71EE4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436C">
              <w:rPr>
                <w:rFonts w:ascii="Arial Narrow" w:hAnsi="Arial Narrow"/>
                <w:sz w:val="28"/>
                <w:szCs w:val="28"/>
              </w:rPr>
              <w:t>FSA</w:t>
            </w:r>
            <w:r w:rsidR="00640358" w:rsidRPr="0030436C">
              <w:rPr>
                <w:rFonts w:ascii="Arial Narrow" w:hAnsi="Arial Narrow"/>
                <w:sz w:val="28"/>
                <w:szCs w:val="28"/>
              </w:rPr>
              <w:t xml:space="preserve"> Level of 1 or 2 in math</w:t>
            </w:r>
          </w:p>
        </w:tc>
        <w:tc>
          <w:tcPr>
            <w:tcW w:w="2538" w:type="dxa"/>
          </w:tcPr>
          <w:p w14:paraId="3F2AB48E" w14:textId="77777777" w:rsidR="00640358" w:rsidRPr="0030436C" w:rsidRDefault="00640358" w:rsidP="00525F98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11C998AF" w14:textId="77777777" w:rsidR="009901B1" w:rsidRPr="0030436C" w:rsidRDefault="009901B1" w:rsidP="00525F98">
      <w:pPr>
        <w:jc w:val="center"/>
        <w:rPr>
          <w:rFonts w:ascii="Arial Narrow" w:hAnsi="Arial Narrow"/>
          <w:b/>
          <w:sz w:val="28"/>
          <w:szCs w:val="28"/>
        </w:rPr>
      </w:pPr>
    </w:p>
    <w:p w14:paraId="76C7F54F" w14:textId="2D0F2FF2" w:rsidR="0085295C" w:rsidRPr="0030436C" w:rsidRDefault="0085295C" w:rsidP="00525F98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30436C">
        <w:rPr>
          <w:rFonts w:ascii="Arial Narrow" w:hAnsi="Arial Narrow" w:cs="Times New Roman"/>
          <w:b/>
          <w:sz w:val="28"/>
          <w:szCs w:val="28"/>
        </w:rPr>
        <w:t xml:space="preserve">** </w:t>
      </w:r>
      <w:r w:rsidRPr="0030436C">
        <w:rPr>
          <w:rFonts w:ascii="Arial Narrow" w:hAnsi="Arial Narrow" w:cs="Times New Roman"/>
          <w:b/>
          <w:sz w:val="28"/>
          <w:szCs w:val="28"/>
          <w:u w:val="single"/>
        </w:rPr>
        <w:t>Reading</w:t>
      </w:r>
      <w:r w:rsidRPr="0030436C">
        <w:rPr>
          <w:rFonts w:ascii="Arial Narrow" w:hAnsi="Arial Narrow" w:cs="Times New Roman"/>
          <w:b/>
          <w:sz w:val="28"/>
          <w:szCs w:val="28"/>
        </w:rPr>
        <w:t xml:space="preserve">: One score must </w:t>
      </w:r>
      <w:r w:rsidR="00BF3063">
        <w:rPr>
          <w:rFonts w:ascii="Arial Narrow" w:hAnsi="Arial Narrow" w:cs="Times New Roman"/>
          <w:b/>
          <w:sz w:val="28"/>
          <w:szCs w:val="28"/>
        </w:rPr>
        <w:t>be at least one full grade level below on</w:t>
      </w:r>
      <w:r w:rsidRPr="0030436C">
        <w:rPr>
          <w:rFonts w:ascii="Arial Narrow" w:hAnsi="Arial Narrow" w:cs="Times New Roman"/>
          <w:b/>
          <w:sz w:val="28"/>
          <w:szCs w:val="28"/>
        </w:rPr>
        <w:t xml:space="preserve"> the </w:t>
      </w:r>
      <w:proofErr w:type="spellStart"/>
      <w:r w:rsidR="00DD3596">
        <w:rPr>
          <w:rFonts w:ascii="Arial Narrow" w:hAnsi="Arial Narrow" w:cs="Times New Roman"/>
          <w:b/>
          <w:sz w:val="28"/>
          <w:szCs w:val="28"/>
        </w:rPr>
        <w:t>iReady</w:t>
      </w:r>
      <w:proofErr w:type="spellEnd"/>
      <w:r w:rsidRPr="0030436C">
        <w:rPr>
          <w:rFonts w:ascii="Arial Narrow" w:hAnsi="Arial Narrow" w:cs="Times New Roman"/>
          <w:b/>
          <w:sz w:val="28"/>
          <w:szCs w:val="28"/>
        </w:rPr>
        <w:t xml:space="preserve"> Reading test </w:t>
      </w:r>
      <w:r w:rsidRPr="0030436C">
        <w:rPr>
          <w:rFonts w:ascii="Arial Narrow" w:hAnsi="Arial Narrow" w:cs="Times New Roman"/>
          <w:b/>
          <w:sz w:val="28"/>
          <w:szCs w:val="28"/>
          <w:u w:val="single"/>
        </w:rPr>
        <w:t>OR</w:t>
      </w:r>
      <w:r w:rsidRPr="0030436C">
        <w:rPr>
          <w:rFonts w:ascii="Arial Narrow" w:hAnsi="Arial Narrow" w:cs="Times New Roman"/>
          <w:b/>
          <w:sz w:val="28"/>
          <w:szCs w:val="28"/>
        </w:rPr>
        <w:t xml:space="preserve"> one year below grade level on the </w:t>
      </w:r>
      <w:proofErr w:type="gramStart"/>
      <w:r w:rsidRPr="0030436C">
        <w:rPr>
          <w:rFonts w:ascii="Arial Narrow" w:hAnsi="Arial Narrow" w:cs="Times New Roman"/>
          <w:b/>
          <w:sz w:val="28"/>
          <w:szCs w:val="28"/>
        </w:rPr>
        <w:t>DRA.*</w:t>
      </w:r>
      <w:proofErr w:type="gramEnd"/>
      <w:r w:rsidRPr="0030436C">
        <w:rPr>
          <w:rFonts w:ascii="Arial Narrow" w:hAnsi="Arial Narrow" w:cs="Times New Roman"/>
          <w:b/>
          <w:sz w:val="28"/>
          <w:szCs w:val="28"/>
        </w:rPr>
        <w:t>*</w:t>
      </w:r>
    </w:p>
    <w:p w14:paraId="7C5FFFF8" w14:textId="77777777" w:rsidR="00F37003" w:rsidRPr="0030436C" w:rsidRDefault="00F37003" w:rsidP="00F37003">
      <w:pPr>
        <w:spacing w:after="0" w:line="240" w:lineRule="auto"/>
        <w:contextualSpacing/>
        <w:rPr>
          <w:rFonts w:ascii="Arial Narrow" w:hAnsi="Arial Narrow" w:cs="Times New Roman"/>
          <w:b/>
          <w:i/>
          <w:sz w:val="24"/>
          <w:szCs w:val="24"/>
        </w:rPr>
      </w:pPr>
      <w:r w:rsidRPr="0030436C">
        <w:rPr>
          <w:rFonts w:ascii="Arial Narrow" w:hAnsi="Arial Narrow" w:cs="Times New Roman"/>
          <w:b/>
          <w:i/>
          <w:sz w:val="28"/>
          <w:szCs w:val="28"/>
        </w:rPr>
        <w:t xml:space="preserve">Students must meet at least 3 criteria in Reading and/or 2 criteria in Math. Any student that does not meet criteria will be provided differentiation, re-teaching, and interventions in the classroom at a Tier I level.  </w:t>
      </w:r>
    </w:p>
    <w:p w14:paraId="0FF189DE" w14:textId="77777777" w:rsidR="009901B1" w:rsidRPr="0030436C" w:rsidRDefault="009901B1" w:rsidP="009901B1">
      <w:pPr>
        <w:rPr>
          <w:rFonts w:ascii="Arial Narrow" w:hAnsi="Arial Narrow"/>
        </w:rPr>
      </w:pPr>
    </w:p>
    <w:p w14:paraId="3F2AB49C" w14:textId="52823F43" w:rsidR="000B0A5B" w:rsidRPr="0030436C" w:rsidRDefault="00FB2105" w:rsidP="00FB2105">
      <w:pPr>
        <w:pStyle w:val="Title"/>
        <w:jc w:val="center"/>
        <w:rPr>
          <w:rFonts w:ascii="Arial Narrow" w:hAnsi="Arial Narrow"/>
          <w:color w:val="auto"/>
          <w:sz w:val="40"/>
          <w:szCs w:val="40"/>
        </w:rPr>
      </w:pPr>
      <w:r>
        <w:rPr>
          <w:rFonts w:ascii="Arial Narrow" w:hAnsi="Arial Narrow"/>
          <w:noProof/>
          <w:color w:val="auto"/>
          <w:sz w:val="40"/>
          <w:szCs w:val="40"/>
        </w:rPr>
        <w:lastRenderedPageBreak/>
        <w:drawing>
          <wp:inline distT="0" distB="0" distL="0" distR="0" wp14:anchorId="69C1C96B" wp14:editId="4A5906E1">
            <wp:extent cx="1235075" cy="77192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ma titl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836" cy="79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A5B" w:rsidRPr="0030436C">
        <w:rPr>
          <w:rFonts w:ascii="Arial Narrow" w:hAnsi="Arial Narrow"/>
          <w:color w:val="auto"/>
          <w:sz w:val="40"/>
          <w:szCs w:val="40"/>
        </w:rPr>
        <w:t>RtI Criteria for Students Currently On a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2538"/>
      </w:tblGrid>
      <w:tr w:rsidR="007E4472" w:rsidRPr="0030436C" w14:paraId="3F2AB49F" w14:textId="77777777" w:rsidTr="00784546">
        <w:tc>
          <w:tcPr>
            <w:tcW w:w="7038" w:type="dxa"/>
            <w:shd w:val="clear" w:color="auto" w:fill="E5B8B7" w:themeFill="accent2" w:themeFillTint="66"/>
          </w:tcPr>
          <w:p w14:paraId="3F2AB49D" w14:textId="77777777" w:rsidR="007E4472" w:rsidRPr="0030436C" w:rsidRDefault="007E4472" w:rsidP="007E4472">
            <w:pPr>
              <w:tabs>
                <w:tab w:val="left" w:pos="3660"/>
              </w:tabs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0436C">
              <w:rPr>
                <w:rFonts w:ascii="Arial Narrow" w:hAnsi="Arial Narrow"/>
                <w:b/>
                <w:sz w:val="28"/>
                <w:szCs w:val="28"/>
              </w:rPr>
              <w:t>Reading</w:t>
            </w:r>
          </w:p>
        </w:tc>
        <w:tc>
          <w:tcPr>
            <w:tcW w:w="2538" w:type="dxa"/>
            <w:shd w:val="clear" w:color="auto" w:fill="E5B8B7" w:themeFill="accent2" w:themeFillTint="66"/>
          </w:tcPr>
          <w:p w14:paraId="3F2AB49E" w14:textId="77777777" w:rsidR="007E4472" w:rsidRPr="0030436C" w:rsidRDefault="007E4472" w:rsidP="007E4472">
            <w:pPr>
              <w:tabs>
                <w:tab w:val="left" w:pos="3660"/>
              </w:tabs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0436C">
              <w:rPr>
                <w:rFonts w:ascii="Arial Narrow" w:hAnsi="Arial Narrow"/>
                <w:b/>
                <w:sz w:val="28"/>
                <w:szCs w:val="28"/>
              </w:rPr>
              <w:t>Write Scores Below</w:t>
            </w:r>
          </w:p>
        </w:tc>
      </w:tr>
      <w:tr w:rsidR="007E4472" w:rsidRPr="0030436C" w14:paraId="3F2AB4A2" w14:textId="77777777" w:rsidTr="00784546">
        <w:tc>
          <w:tcPr>
            <w:tcW w:w="7038" w:type="dxa"/>
          </w:tcPr>
          <w:p w14:paraId="3F2AB4A0" w14:textId="5BB95580" w:rsidR="007E4472" w:rsidRPr="0030436C" w:rsidRDefault="00DD3596" w:rsidP="00C17381">
            <w:pPr>
              <w:tabs>
                <w:tab w:val="left" w:pos="3660"/>
              </w:tabs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iReady</w:t>
            </w:r>
            <w:proofErr w:type="spellEnd"/>
            <w:r w:rsidR="007E4472" w:rsidRPr="0030436C">
              <w:rPr>
                <w:rFonts w:ascii="Arial Narrow" w:hAnsi="Arial Narrow"/>
                <w:sz w:val="28"/>
                <w:szCs w:val="28"/>
              </w:rPr>
              <w:t xml:space="preserve"> Overall </w:t>
            </w:r>
            <w:r w:rsidR="00C17381">
              <w:rPr>
                <w:rFonts w:ascii="Arial Narrow" w:hAnsi="Arial Narrow"/>
                <w:sz w:val="28"/>
                <w:szCs w:val="28"/>
              </w:rPr>
              <w:t>Level One Grade Level Below</w:t>
            </w:r>
          </w:p>
        </w:tc>
        <w:tc>
          <w:tcPr>
            <w:tcW w:w="2538" w:type="dxa"/>
          </w:tcPr>
          <w:p w14:paraId="3F2AB4A1" w14:textId="77777777" w:rsidR="007E4472" w:rsidRPr="0030436C" w:rsidRDefault="007E4472" w:rsidP="007E4472">
            <w:pPr>
              <w:tabs>
                <w:tab w:val="left" w:pos="3660"/>
              </w:tabs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E4472" w:rsidRPr="0030436C" w14:paraId="3F2AB4A5" w14:textId="77777777" w:rsidTr="00784546">
        <w:tc>
          <w:tcPr>
            <w:tcW w:w="7038" w:type="dxa"/>
          </w:tcPr>
          <w:p w14:paraId="3F2AB4A3" w14:textId="1430ED74" w:rsidR="007E4472" w:rsidRPr="0030436C" w:rsidRDefault="0085295C" w:rsidP="0085295C">
            <w:pPr>
              <w:tabs>
                <w:tab w:val="left" w:pos="3660"/>
              </w:tabs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436C">
              <w:rPr>
                <w:rFonts w:ascii="Arial Narrow" w:hAnsi="Arial Narrow"/>
                <w:sz w:val="28"/>
                <w:szCs w:val="28"/>
              </w:rPr>
              <w:t xml:space="preserve">DIBELS </w:t>
            </w:r>
            <w:r w:rsidR="007E4472" w:rsidRPr="0030436C">
              <w:rPr>
                <w:rFonts w:ascii="Arial Narrow" w:hAnsi="Arial Narrow"/>
                <w:sz w:val="28"/>
                <w:szCs w:val="28"/>
              </w:rPr>
              <w:t xml:space="preserve">Oral Reading Fluency (ORF): </w:t>
            </w:r>
            <w:r w:rsidRPr="0030436C">
              <w:rPr>
                <w:rFonts w:ascii="Arial Narrow" w:hAnsi="Arial Narrow"/>
                <w:sz w:val="28"/>
                <w:szCs w:val="28"/>
              </w:rPr>
              <w:t>At Risk</w:t>
            </w:r>
          </w:p>
        </w:tc>
        <w:tc>
          <w:tcPr>
            <w:tcW w:w="2538" w:type="dxa"/>
          </w:tcPr>
          <w:p w14:paraId="3F2AB4A4" w14:textId="77777777" w:rsidR="007E4472" w:rsidRPr="0030436C" w:rsidRDefault="007E4472" w:rsidP="007E4472">
            <w:pPr>
              <w:tabs>
                <w:tab w:val="left" w:pos="3660"/>
              </w:tabs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E4472" w:rsidRPr="0030436C" w14:paraId="3F2AB4A8" w14:textId="77777777" w:rsidTr="00784546">
        <w:tc>
          <w:tcPr>
            <w:tcW w:w="7038" w:type="dxa"/>
          </w:tcPr>
          <w:p w14:paraId="3F2AB4A6" w14:textId="094D1484" w:rsidR="007E4472" w:rsidRPr="0030436C" w:rsidRDefault="009901B1" w:rsidP="009901B1">
            <w:pPr>
              <w:tabs>
                <w:tab w:val="left" w:pos="3660"/>
              </w:tabs>
              <w:spacing w:line="360" w:lineRule="auto"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 w:rsidRPr="0030436C">
              <w:rPr>
                <w:rFonts w:ascii="Arial Narrow" w:hAnsi="Arial Narrow"/>
                <w:sz w:val="28"/>
                <w:szCs w:val="28"/>
              </w:rPr>
              <w:t>FSA Reading</w:t>
            </w:r>
            <w:r w:rsidR="007E4472" w:rsidRPr="0030436C">
              <w:rPr>
                <w:rFonts w:ascii="Arial Narrow" w:hAnsi="Arial Narrow"/>
                <w:sz w:val="28"/>
                <w:szCs w:val="28"/>
              </w:rPr>
              <w:t xml:space="preserve"> Level of 1 or </w:t>
            </w:r>
            <w:r w:rsidRPr="0030436C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2538" w:type="dxa"/>
          </w:tcPr>
          <w:p w14:paraId="3F2AB4A7" w14:textId="77777777" w:rsidR="007E4472" w:rsidRPr="0030436C" w:rsidRDefault="007E4472" w:rsidP="007E4472">
            <w:pPr>
              <w:tabs>
                <w:tab w:val="left" w:pos="3660"/>
              </w:tabs>
              <w:spacing w:line="360" w:lineRule="auto"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7E4472" w:rsidRPr="0030436C" w14:paraId="3F2AB4AB" w14:textId="77777777" w:rsidTr="00784546">
        <w:tc>
          <w:tcPr>
            <w:tcW w:w="7038" w:type="dxa"/>
          </w:tcPr>
          <w:p w14:paraId="3F2AB4A9" w14:textId="77777777" w:rsidR="007E4472" w:rsidRPr="0030436C" w:rsidRDefault="007E4472" w:rsidP="007E4472">
            <w:pPr>
              <w:tabs>
                <w:tab w:val="left" w:pos="3660"/>
              </w:tabs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436C">
              <w:rPr>
                <w:rFonts w:ascii="Arial Narrow" w:hAnsi="Arial Narrow"/>
                <w:sz w:val="28"/>
                <w:szCs w:val="28"/>
              </w:rPr>
              <w:t>Cold Read Assessment Average: Scores of 69% or below</w:t>
            </w:r>
          </w:p>
        </w:tc>
        <w:tc>
          <w:tcPr>
            <w:tcW w:w="2538" w:type="dxa"/>
          </w:tcPr>
          <w:p w14:paraId="3F2AB4AA" w14:textId="77777777" w:rsidR="007E4472" w:rsidRPr="0030436C" w:rsidRDefault="007E4472" w:rsidP="007E4472">
            <w:pPr>
              <w:tabs>
                <w:tab w:val="left" w:pos="3660"/>
              </w:tabs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E4472" w:rsidRPr="0030436C" w14:paraId="3F2AB4AE" w14:textId="77777777" w:rsidTr="00784546">
        <w:tc>
          <w:tcPr>
            <w:tcW w:w="7038" w:type="dxa"/>
          </w:tcPr>
          <w:p w14:paraId="3F2AB4AC" w14:textId="77777777" w:rsidR="007E4472" w:rsidRPr="0030436C" w:rsidRDefault="007E4472" w:rsidP="007E4472">
            <w:pPr>
              <w:tabs>
                <w:tab w:val="left" w:pos="3660"/>
              </w:tabs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436C">
              <w:rPr>
                <w:rFonts w:ascii="Arial Narrow" w:hAnsi="Arial Narrow"/>
                <w:sz w:val="28"/>
                <w:szCs w:val="28"/>
              </w:rPr>
              <w:t xml:space="preserve">*DRA: One or more years below grade level </w:t>
            </w:r>
            <w:r w:rsidRPr="0030436C">
              <w:rPr>
                <w:rFonts w:ascii="Arial Narrow" w:hAnsi="Arial Narrow"/>
                <w:i/>
                <w:sz w:val="28"/>
                <w:szCs w:val="28"/>
              </w:rPr>
              <w:t>(required)*</w:t>
            </w:r>
          </w:p>
        </w:tc>
        <w:tc>
          <w:tcPr>
            <w:tcW w:w="2538" w:type="dxa"/>
          </w:tcPr>
          <w:p w14:paraId="3F2AB4AD" w14:textId="77777777" w:rsidR="007E4472" w:rsidRPr="0030436C" w:rsidRDefault="007E4472" w:rsidP="007E4472">
            <w:pPr>
              <w:tabs>
                <w:tab w:val="left" w:pos="3660"/>
              </w:tabs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C224F" w:rsidRPr="0030436C" w14:paraId="3F2AB4B7" w14:textId="77777777" w:rsidTr="00784546">
        <w:tc>
          <w:tcPr>
            <w:tcW w:w="7038" w:type="dxa"/>
          </w:tcPr>
          <w:p w14:paraId="3F2AB4B5" w14:textId="341225DA" w:rsidR="00DC224F" w:rsidRPr="0030436C" w:rsidRDefault="00DC224F" w:rsidP="007E4472">
            <w:pPr>
              <w:tabs>
                <w:tab w:val="left" w:pos="3660"/>
              </w:tabs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436C">
              <w:rPr>
                <w:rFonts w:ascii="Arial Narrow" w:hAnsi="Arial Narrow"/>
                <w:sz w:val="28"/>
                <w:szCs w:val="28"/>
              </w:rPr>
              <w:t>Progress Monitoring Average</w:t>
            </w:r>
            <w:r w:rsidR="0041410A" w:rsidRPr="0030436C">
              <w:rPr>
                <w:rFonts w:ascii="Arial Narrow" w:hAnsi="Arial Narrow"/>
                <w:sz w:val="28"/>
                <w:szCs w:val="28"/>
              </w:rPr>
              <w:t xml:space="preserve"> below current expectation</w:t>
            </w:r>
            <w:r w:rsidR="0085295C" w:rsidRPr="0030436C">
              <w:rPr>
                <w:rFonts w:ascii="Arial Narrow" w:hAnsi="Arial Narrow"/>
                <w:sz w:val="28"/>
                <w:szCs w:val="28"/>
              </w:rPr>
              <w:t xml:space="preserve"> (below 70%)</w:t>
            </w:r>
          </w:p>
        </w:tc>
        <w:tc>
          <w:tcPr>
            <w:tcW w:w="2538" w:type="dxa"/>
          </w:tcPr>
          <w:p w14:paraId="3F2AB4B6" w14:textId="77777777" w:rsidR="00DC224F" w:rsidRPr="0030436C" w:rsidRDefault="00DC224F" w:rsidP="007E4472">
            <w:pPr>
              <w:tabs>
                <w:tab w:val="left" w:pos="3660"/>
              </w:tabs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5295C" w:rsidRPr="0030436C" w14:paraId="2314913A" w14:textId="77777777" w:rsidTr="00784546">
        <w:tc>
          <w:tcPr>
            <w:tcW w:w="7038" w:type="dxa"/>
          </w:tcPr>
          <w:p w14:paraId="614CECF6" w14:textId="28827434" w:rsidR="0085295C" w:rsidRPr="0030436C" w:rsidRDefault="0085295C" w:rsidP="007E4472">
            <w:pPr>
              <w:tabs>
                <w:tab w:val="left" w:pos="3660"/>
              </w:tabs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436C">
              <w:rPr>
                <w:rFonts w:ascii="Arial Narrow" w:hAnsi="Arial Narrow"/>
                <w:sz w:val="28"/>
                <w:szCs w:val="28"/>
              </w:rPr>
              <w:t>Fry’s Sight Word Proficiency- Below grade level expectations</w:t>
            </w:r>
          </w:p>
        </w:tc>
        <w:tc>
          <w:tcPr>
            <w:tcW w:w="2538" w:type="dxa"/>
          </w:tcPr>
          <w:p w14:paraId="5F2B8184" w14:textId="77777777" w:rsidR="0085295C" w:rsidRPr="0030436C" w:rsidRDefault="0085295C" w:rsidP="007E4472">
            <w:pPr>
              <w:tabs>
                <w:tab w:val="left" w:pos="3660"/>
              </w:tabs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3F2AB4B8" w14:textId="77777777" w:rsidR="007E4472" w:rsidRPr="0030436C" w:rsidRDefault="007E4472" w:rsidP="007E4472">
      <w:pPr>
        <w:tabs>
          <w:tab w:val="left" w:pos="3660"/>
        </w:tabs>
        <w:spacing w:line="360" w:lineRule="auto"/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2538"/>
      </w:tblGrid>
      <w:tr w:rsidR="007E4472" w:rsidRPr="0030436C" w14:paraId="3F2AB4BB" w14:textId="77777777" w:rsidTr="00784546">
        <w:tc>
          <w:tcPr>
            <w:tcW w:w="7038" w:type="dxa"/>
            <w:shd w:val="clear" w:color="auto" w:fill="C2D69B" w:themeFill="accent3" w:themeFillTint="99"/>
          </w:tcPr>
          <w:p w14:paraId="3F2AB4B9" w14:textId="77777777" w:rsidR="007E4472" w:rsidRPr="0030436C" w:rsidRDefault="007E4472" w:rsidP="007E4472">
            <w:pPr>
              <w:tabs>
                <w:tab w:val="left" w:pos="3660"/>
              </w:tabs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0436C">
              <w:rPr>
                <w:rFonts w:ascii="Arial Narrow" w:hAnsi="Arial Narrow"/>
                <w:b/>
                <w:sz w:val="28"/>
                <w:szCs w:val="28"/>
              </w:rPr>
              <w:t>Math</w:t>
            </w:r>
          </w:p>
        </w:tc>
        <w:tc>
          <w:tcPr>
            <w:tcW w:w="2538" w:type="dxa"/>
            <w:shd w:val="clear" w:color="auto" w:fill="C2D69B" w:themeFill="accent3" w:themeFillTint="99"/>
          </w:tcPr>
          <w:p w14:paraId="3F2AB4BA" w14:textId="77777777" w:rsidR="007E4472" w:rsidRPr="0030436C" w:rsidRDefault="007E4472" w:rsidP="007E4472">
            <w:pPr>
              <w:tabs>
                <w:tab w:val="left" w:pos="3660"/>
              </w:tabs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436C">
              <w:rPr>
                <w:rFonts w:ascii="Arial Narrow" w:hAnsi="Arial Narrow"/>
                <w:b/>
                <w:sz w:val="28"/>
                <w:szCs w:val="28"/>
              </w:rPr>
              <w:t>Write Scores Below</w:t>
            </w:r>
          </w:p>
        </w:tc>
      </w:tr>
      <w:tr w:rsidR="007E4472" w:rsidRPr="0030436C" w14:paraId="3F2AB4BE" w14:textId="77777777" w:rsidTr="00784546">
        <w:tc>
          <w:tcPr>
            <w:tcW w:w="7038" w:type="dxa"/>
          </w:tcPr>
          <w:p w14:paraId="3F2AB4BC" w14:textId="247478DD" w:rsidR="007E4472" w:rsidRPr="0030436C" w:rsidRDefault="00DD3596" w:rsidP="007E4472">
            <w:pPr>
              <w:tabs>
                <w:tab w:val="left" w:pos="3660"/>
              </w:tabs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iReady</w:t>
            </w:r>
            <w:proofErr w:type="spellEnd"/>
            <w:r w:rsidR="007E4472" w:rsidRPr="0030436C">
              <w:rPr>
                <w:rFonts w:ascii="Arial Narrow" w:hAnsi="Arial Narrow"/>
                <w:sz w:val="28"/>
                <w:szCs w:val="28"/>
              </w:rPr>
              <w:t xml:space="preserve"> Overall Score of 1 OR 2</w:t>
            </w:r>
          </w:p>
        </w:tc>
        <w:tc>
          <w:tcPr>
            <w:tcW w:w="2538" w:type="dxa"/>
          </w:tcPr>
          <w:p w14:paraId="3F2AB4BD" w14:textId="77777777" w:rsidR="007E4472" w:rsidRPr="0030436C" w:rsidRDefault="007E4472" w:rsidP="007E4472">
            <w:pPr>
              <w:tabs>
                <w:tab w:val="left" w:pos="3660"/>
              </w:tabs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E4472" w:rsidRPr="0030436C" w14:paraId="3F2AB4C1" w14:textId="77777777" w:rsidTr="00784546">
        <w:tc>
          <w:tcPr>
            <w:tcW w:w="7038" w:type="dxa"/>
          </w:tcPr>
          <w:p w14:paraId="3F2AB4BF" w14:textId="77777777" w:rsidR="007E4472" w:rsidRPr="0030436C" w:rsidRDefault="007E4472" w:rsidP="007E4472">
            <w:pPr>
              <w:tabs>
                <w:tab w:val="left" w:pos="3660"/>
              </w:tabs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436C">
              <w:rPr>
                <w:rFonts w:ascii="Arial Narrow" w:hAnsi="Arial Narrow"/>
                <w:sz w:val="28"/>
                <w:szCs w:val="28"/>
              </w:rPr>
              <w:t>Class assessments (Test averages): at 69% or below</w:t>
            </w:r>
          </w:p>
        </w:tc>
        <w:tc>
          <w:tcPr>
            <w:tcW w:w="2538" w:type="dxa"/>
          </w:tcPr>
          <w:p w14:paraId="3F2AB4C0" w14:textId="77777777" w:rsidR="007E4472" w:rsidRPr="0030436C" w:rsidRDefault="007E4472" w:rsidP="007E4472">
            <w:pPr>
              <w:tabs>
                <w:tab w:val="left" w:pos="3660"/>
              </w:tabs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E4472" w:rsidRPr="0030436C" w14:paraId="3F2AB4C4" w14:textId="77777777" w:rsidTr="00784546">
        <w:tc>
          <w:tcPr>
            <w:tcW w:w="7038" w:type="dxa"/>
          </w:tcPr>
          <w:p w14:paraId="3F2AB4C2" w14:textId="2B8AF1D1" w:rsidR="007E4472" w:rsidRPr="0030436C" w:rsidRDefault="009901B1" w:rsidP="009901B1">
            <w:pPr>
              <w:tabs>
                <w:tab w:val="left" w:pos="3660"/>
              </w:tabs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436C">
              <w:rPr>
                <w:rFonts w:ascii="Arial Narrow" w:hAnsi="Arial Narrow"/>
                <w:sz w:val="28"/>
                <w:szCs w:val="28"/>
              </w:rPr>
              <w:t>FSA Math</w:t>
            </w:r>
            <w:r w:rsidR="007E4472" w:rsidRPr="0030436C">
              <w:rPr>
                <w:rFonts w:ascii="Arial Narrow" w:hAnsi="Arial Narrow"/>
                <w:sz w:val="28"/>
                <w:szCs w:val="28"/>
              </w:rPr>
              <w:t xml:space="preserve"> Level of 1 or 2 </w:t>
            </w:r>
          </w:p>
        </w:tc>
        <w:tc>
          <w:tcPr>
            <w:tcW w:w="2538" w:type="dxa"/>
          </w:tcPr>
          <w:p w14:paraId="3F2AB4C3" w14:textId="77777777" w:rsidR="007E4472" w:rsidRPr="0030436C" w:rsidRDefault="007E4472" w:rsidP="007E4472">
            <w:pPr>
              <w:tabs>
                <w:tab w:val="left" w:pos="3660"/>
              </w:tabs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C224F" w:rsidRPr="0030436C" w14:paraId="3F2AB4D0" w14:textId="77777777" w:rsidTr="00784546">
        <w:tc>
          <w:tcPr>
            <w:tcW w:w="7038" w:type="dxa"/>
          </w:tcPr>
          <w:p w14:paraId="3F2AB4CE" w14:textId="77777777" w:rsidR="00DC224F" w:rsidRPr="0030436C" w:rsidRDefault="00DC224F" w:rsidP="007E4472">
            <w:pPr>
              <w:tabs>
                <w:tab w:val="left" w:pos="3660"/>
              </w:tabs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436C">
              <w:rPr>
                <w:rFonts w:ascii="Arial Narrow" w:hAnsi="Arial Narrow"/>
                <w:sz w:val="28"/>
                <w:szCs w:val="28"/>
              </w:rPr>
              <w:t>Progress Monitoring Average</w:t>
            </w:r>
            <w:r w:rsidR="0041410A" w:rsidRPr="0030436C">
              <w:rPr>
                <w:rFonts w:ascii="Arial Narrow" w:hAnsi="Arial Narrow"/>
                <w:sz w:val="28"/>
                <w:szCs w:val="28"/>
              </w:rPr>
              <w:t xml:space="preserve"> below current expectation</w:t>
            </w:r>
          </w:p>
        </w:tc>
        <w:tc>
          <w:tcPr>
            <w:tcW w:w="2538" w:type="dxa"/>
          </w:tcPr>
          <w:p w14:paraId="3F2AB4CF" w14:textId="77777777" w:rsidR="00DC224F" w:rsidRPr="0030436C" w:rsidRDefault="00DC224F" w:rsidP="007E4472">
            <w:pPr>
              <w:tabs>
                <w:tab w:val="left" w:pos="3660"/>
              </w:tabs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3F2AB4D1" w14:textId="77777777" w:rsidR="000B0A5B" w:rsidRPr="0030436C" w:rsidRDefault="000B0A5B" w:rsidP="00525F98">
      <w:pPr>
        <w:jc w:val="center"/>
        <w:rPr>
          <w:rFonts w:ascii="Arial Narrow" w:hAnsi="Arial Narrow"/>
        </w:rPr>
      </w:pPr>
    </w:p>
    <w:p w14:paraId="3F2AB4D3" w14:textId="4123870E" w:rsidR="007E4472" w:rsidRPr="0030436C" w:rsidRDefault="007E4472" w:rsidP="00FB2105">
      <w:pPr>
        <w:rPr>
          <w:rFonts w:ascii="Arial Narrow" w:hAnsi="Arial Narrow"/>
          <w:b/>
          <w:sz w:val="36"/>
          <w:szCs w:val="36"/>
        </w:rPr>
      </w:pPr>
      <w:r w:rsidRPr="0030436C">
        <w:rPr>
          <w:rFonts w:ascii="Arial Narrow" w:hAnsi="Arial Narrow"/>
          <w:b/>
          <w:sz w:val="36"/>
          <w:szCs w:val="36"/>
        </w:rPr>
        <w:t>**MUST have at least 3 data source</w:t>
      </w:r>
      <w:r w:rsidR="001E0F90" w:rsidRPr="0030436C">
        <w:rPr>
          <w:rFonts w:ascii="Arial Narrow" w:hAnsi="Arial Narrow"/>
          <w:b/>
          <w:sz w:val="36"/>
          <w:szCs w:val="36"/>
        </w:rPr>
        <w:t xml:space="preserve">s indicating below grade </w:t>
      </w:r>
      <w:proofErr w:type="gramStart"/>
      <w:r w:rsidR="001E0F90" w:rsidRPr="0030436C">
        <w:rPr>
          <w:rFonts w:ascii="Arial Narrow" w:hAnsi="Arial Narrow"/>
          <w:b/>
          <w:sz w:val="36"/>
          <w:szCs w:val="36"/>
        </w:rPr>
        <w:t>level.*</w:t>
      </w:r>
      <w:proofErr w:type="gramEnd"/>
      <w:r w:rsidR="001E0F90" w:rsidRPr="0030436C">
        <w:rPr>
          <w:rFonts w:ascii="Arial Narrow" w:hAnsi="Arial Narrow"/>
          <w:b/>
          <w:sz w:val="36"/>
          <w:szCs w:val="36"/>
        </w:rPr>
        <w:t>*</w:t>
      </w:r>
    </w:p>
    <w:p w14:paraId="3F2AB4D4" w14:textId="77777777" w:rsidR="007E4472" w:rsidRPr="0030436C" w:rsidRDefault="00586B18" w:rsidP="00525F98">
      <w:pPr>
        <w:jc w:val="center"/>
        <w:rPr>
          <w:rFonts w:ascii="Arial Narrow" w:hAnsi="Arial Narrow"/>
          <w:sz w:val="30"/>
          <w:szCs w:val="30"/>
        </w:rPr>
      </w:pPr>
      <w:r w:rsidRPr="0030436C">
        <w:rPr>
          <w:rFonts w:ascii="Arial Narrow" w:hAnsi="Arial Narrow"/>
          <w:sz w:val="30"/>
          <w:szCs w:val="30"/>
        </w:rPr>
        <w:t xml:space="preserve">To move to </w:t>
      </w:r>
      <w:r w:rsidRPr="0030436C">
        <w:rPr>
          <w:rFonts w:ascii="Arial Narrow" w:hAnsi="Arial Narrow"/>
          <w:b/>
          <w:sz w:val="30"/>
          <w:szCs w:val="30"/>
          <w:u w:val="single"/>
        </w:rPr>
        <w:t>tier 3</w:t>
      </w:r>
      <w:r w:rsidRPr="0030436C">
        <w:rPr>
          <w:rFonts w:ascii="Arial Narrow" w:hAnsi="Arial Narrow"/>
          <w:sz w:val="30"/>
          <w:szCs w:val="30"/>
        </w:rPr>
        <w:t>, progress monitoring average must be below current expectations.</w:t>
      </w:r>
    </w:p>
    <w:p w14:paraId="3F2AB4D5" w14:textId="686CC68B" w:rsidR="00586B18" w:rsidRPr="0030436C" w:rsidRDefault="00586B18" w:rsidP="00525F98">
      <w:pPr>
        <w:jc w:val="center"/>
        <w:rPr>
          <w:rFonts w:ascii="Arial Narrow" w:hAnsi="Arial Narrow"/>
          <w:sz w:val="30"/>
          <w:szCs w:val="30"/>
        </w:rPr>
      </w:pPr>
      <w:r w:rsidRPr="0030436C">
        <w:rPr>
          <w:rFonts w:ascii="Arial Narrow" w:hAnsi="Arial Narrow"/>
          <w:sz w:val="30"/>
          <w:szCs w:val="30"/>
        </w:rPr>
        <w:t xml:space="preserve">To refer for </w:t>
      </w:r>
      <w:r w:rsidRPr="0030436C">
        <w:rPr>
          <w:rFonts w:ascii="Arial Narrow" w:hAnsi="Arial Narrow"/>
          <w:b/>
          <w:sz w:val="30"/>
          <w:szCs w:val="30"/>
          <w:u w:val="single"/>
        </w:rPr>
        <w:t>ESE consideration</w:t>
      </w:r>
      <w:r w:rsidRPr="0030436C">
        <w:rPr>
          <w:rFonts w:ascii="Arial Narrow" w:hAnsi="Arial Narrow"/>
          <w:sz w:val="30"/>
          <w:szCs w:val="30"/>
        </w:rPr>
        <w:t>, child MUS</w:t>
      </w:r>
      <w:r w:rsidR="00C17381">
        <w:rPr>
          <w:rFonts w:ascii="Arial Narrow" w:hAnsi="Arial Narrow"/>
          <w:sz w:val="30"/>
          <w:szCs w:val="30"/>
        </w:rPr>
        <w:t xml:space="preserve">T be at least one grade level below on </w:t>
      </w:r>
      <w:proofErr w:type="spellStart"/>
      <w:r w:rsidR="00DD3596">
        <w:rPr>
          <w:rFonts w:ascii="Arial Narrow" w:hAnsi="Arial Narrow"/>
          <w:sz w:val="30"/>
          <w:szCs w:val="30"/>
        </w:rPr>
        <w:t>iReady</w:t>
      </w:r>
      <w:proofErr w:type="spellEnd"/>
      <w:r w:rsidRPr="0030436C">
        <w:rPr>
          <w:rFonts w:ascii="Arial Narrow" w:hAnsi="Arial Narrow"/>
          <w:sz w:val="30"/>
          <w:szCs w:val="30"/>
        </w:rPr>
        <w:t xml:space="preserve"> </w:t>
      </w:r>
      <w:r w:rsidR="009901B1" w:rsidRPr="0030436C">
        <w:rPr>
          <w:rFonts w:ascii="Arial Narrow" w:hAnsi="Arial Narrow"/>
          <w:sz w:val="30"/>
          <w:szCs w:val="30"/>
        </w:rPr>
        <w:t>OR have a DRA level at least 1 grade level below current expectations.</w:t>
      </w:r>
    </w:p>
    <w:p w14:paraId="3F2AB4D6" w14:textId="77777777" w:rsidR="00DB5281" w:rsidRPr="0030436C" w:rsidRDefault="00DB5281" w:rsidP="00525F98">
      <w:pPr>
        <w:jc w:val="center"/>
        <w:rPr>
          <w:rFonts w:ascii="Arial Narrow" w:hAnsi="Arial Narrow"/>
          <w:sz w:val="36"/>
          <w:szCs w:val="36"/>
        </w:rPr>
      </w:pPr>
    </w:p>
    <w:p w14:paraId="3F2AB4D7" w14:textId="77777777" w:rsidR="00DB5281" w:rsidRPr="0030436C" w:rsidRDefault="00DB5281" w:rsidP="00525F98">
      <w:pPr>
        <w:jc w:val="center"/>
        <w:rPr>
          <w:rFonts w:ascii="Arial Narrow" w:hAnsi="Arial Narrow"/>
          <w:sz w:val="36"/>
          <w:szCs w:val="36"/>
        </w:rPr>
      </w:pPr>
    </w:p>
    <w:p w14:paraId="7EEB62E1" w14:textId="77777777" w:rsidR="009901B1" w:rsidRPr="0030436C" w:rsidRDefault="009901B1" w:rsidP="00525F98">
      <w:pPr>
        <w:jc w:val="center"/>
        <w:rPr>
          <w:rFonts w:ascii="Arial Narrow" w:hAnsi="Arial Narrow"/>
          <w:sz w:val="36"/>
          <w:szCs w:val="36"/>
        </w:rPr>
      </w:pPr>
    </w:p>
    <w:p w14:paraId="3F2AB4D8" w14:textId="5469CCFD" w:rsidR="00DB5281" w:rsidRPr="0030436C" w:rsidRDefault="00FB2105" w:rsidP="00FB2105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40"/>
          <w:szCs w:val="40"/>
        </w:rPr>
        <w:lastRenderedPageBreak/>
        <w:drawing>
          <wp:inline distT="0" distB="0" distL="0" distR="0" wp14:anchorId="79E9EB49" wp14:editId="1DF44682">
            <wp:extent cx="1235075" cy="771922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ma titl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836" cy="79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5582" w:rsidRPr="0030436C">
        <w:rPr>
          <w:rFonts w:ascii="Arial Narrow" w:hAnsi="Arial Narrow"/>
          <w:sz w:val="36"/>
          <w:szCs w:val="36"/>
        </w:rPr>
        <w:t>*Kindergarten*</w:t>
      </w:r>
    </w:p>
    <w:p w14:paraId="3F2AB4D9" w14:textId="1A939D90" w:rsidR="00DB5281" w:rsidRPr="0030436C" w:rsidRDefault="00DB5281" w:rsidP="00DB5281">
      <w:pPr>
        <w:pStyle w:val="Title"/>
        <w:jc w:val="center"/>
        <w:rPr>
          <w:rFonts w:ascii="Arial Narrow" w:hAnsi="Arial Narrow"/>
          <w:color w:val="auto"/>
          <w:sz w:val="40"/>
          <w:szCs w:val="40"/>
        </w:rPr>
      </w:pPr>
      <w:r w:rsidRPr="0030436C">
        <w:rPr>
          <w:rFonts w:ascii="Arial Narrow" w:hAnsi="Arial Narrow"/>
          <w:color w:val="auto"/>
          <w:sz w:val="40"/>
          <w:szCs w:val="40"/>
        </w:rPr>
        <w:t xml:space="preserve">RtI Criteria for </w:t>
      </w:r>
      <w:proofErr w:type="spellStart"/>
      <w:r w:rsidR="00D8763A">
        <w:rPr>
          <w:rFonts w:ascii="Arial Narrow" w:hAnsi="Arial Narrow"/>
          <w:color w:val="auto"/>
          <w:sz w:val="40"/>
          <w:szCs w:val="40"/>
        </w:rPr>
        <w:t>Picolata</w:t>
      </w:r>
      <w:proofErr w:type="spellEnd"/>
      <w:r w:rsidR="00D8763A">
        <w:rPr>
          <w:rFonts w:ascii="Arial Narrow" w:hAnsi="Arial Narrow"/>
          <w:color w:val="auto"/>
          <w:sz w:val="40"/>
          <w:szCs w:val="40"/>
        </w:rPr>
        <w:t xml:space="preserve"> Crossing</w:t>
      </w:r>
      <w:bookmarkStart w:id="0" w:name="_GoBack"/>
      <w:bookmarkEnd w:id="0"/>
      <w:r w:rsidRPr="0030436C">
        <w:rPr>
          <w:rFonts w:ascii="Arial Narrow" w:hAnsi="Arial Narrow"/>
          <w:color w:val="auto"/>
          <w:sz w:val="40"/>
          <w:szCs w:val="40"/>
        </w:rPr>
        <w:t xml:space="preserve"> Elementary School</w:t>
      </w:r>
    </w:p>
    <w:p w14:paraId="3F2AB4DA" w14:textId="77777777" w:rsidR="00DB5281" w:rsidRPr="0030436C" w:rsidRDefault="00DB5281" w:rsidP="00525F98">
      <w:pPr>
        <w:jc w:val="center"/>
        <w:rPr>
          <w:rFonts w:ascii="Arial Narrow" w:hAnsi="Arial Narrow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2538"/>
      </w:tblGrid>
      <w:tr w:rsidR="00DB5281" w:rsidRPr="0030436C" w14:paraId="3F2AB4DD" w14:textId="77777777" w:rsidTr="008813C6">
        <w:tc>
          <w:tcPr>
            <w:tcW w:w="7038" w:type="dxa"/>
            <w:shd w:val="clear" w:color="auto" w:fill="FABF8F" w:themeFill="accent6" w:themeFillTint="99"/>
          </w:tcPr>
          <w:p w14:paraId="3F2AB4DB" w14:textId="77777777" w:rsidR="00DB5281" w:rsidRPr="0030436C" w:rsidRDefault="00DB5281" w:rsidP="0041410A">
            <w:pPr>
              <w:tabs>
                <w:tab w:val="left" w:pos="366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0436C">
              <w:rPr>
                <w:rFonts w:ascii="Arial Narrow" w:hAnsi="Arial Narrow"/>
                <w:b/>
                <w:sz w:val="28"/>
                <w:szCs w:val="28"/>
              </w:rPr>
              <w:t>K Reading Criteria</w:t>
            </w:r>
          </w:p>
        </w:tc>
        <w:tc>
          <w:tcPr>
            <w:tcW w:w="2538" w:type="dxa"/>
            <w:shd w:val="clear" w:color="auto" w:fill="FABF8F" w:themeFill="accent6" w:themeFillTint="99"/>
          </w:tcPr>
          <w:p w14:paraId="3F2AB4DC" w14:textId="77777777" w:rsidR="00DB5281" w:rsidRPr="0030436C" w:rsidRDefault="00DB5281" w:rsidP="0041410A">
            <w:pPr>
              <w:tabs>
                <w:tab w:val="left" w:pos="366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0436C">
              <w:rPr>
                <w:rFonts w:ascii="Arial Narrow" w:hAnsi="Arial Narrow"/>
                <w:b/>
                <w:sz w:val="28"/>
                <w:szCs w:val="28"/>
              </w:rPr>
              <w:t>Write Scores Below</w:t>
            </w:r>
          </w:p>
        </w:tc>
      </w:tr>
      <w:tr w:rsidR="00DB5281" w:rsidRPr="0030436C" w14:paraId="3F2AB4E0" w14:textId="77777777" w:rsidTr="008813C6">
        <w:tc>
          <w:tcPr>
            <w:tcW w:w="7038" w:type="dxa"/>
          </w:tcPr>
          <w:p w14:paraId="3F2AB4DE" w14:textId="7754DF9E" w:rsidR="00DB5281" w:rsidRPr="0030436C" w:rsidRDefault="00DD3596" w:rsidP="001A6405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iReady</w:t>
            </w:r>
            <w:proofErr w:type="spellEnd"/>
            <w:r w:rsidR="00DB5281" w:rsidRPr="0030436C">
              <w:rPr>
                <w:rFonts w:ascii="Arial Narrow" w:hAnsi="Arial Narrow"/>
                <w:sz w:val="28"/>
                <w:szCs w:val="28"/>
              </w:rPr>
              <w:t xml:space="preserve"> Overall </w:t>
            </w:r>
            <w:r w:rsidR="001A6405">
              <w:rPr>
                <w:rFonts w:ascii="Arial Narrow" w:hAnsi="Arial Narrow"/>
                <w:sz w:val="28"/>
                <w:szCs w:val="28"/>
              </w:rPr>
              <w:t>Level One Grade Level Below</w:t>
            </w:r>
          </w:p>
        </w:tc>
        <w:tc>
          <w:tcPr>
            <w:tcW w:w="2538" w:type="dxa"/>
          </w:tcPr>
          <w:p w14:paraId="3F2AB4DF" w14:textId="77777777" w:rsidR="00DB5281" w:rsidRPr="0030436C" w:rsidRDefault="00DB5281" w:rsidP="0041410A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B5281" w:rsidRPr="0030436C" w14:paraId="3F2AB4E3" w14:textId="77777777" w:rsidTr="008813C6">
        <w:tc>
          <w:tcPr>
            <w:tcW w:w="7038" w:type="dxa"/>
          </w:tcPr>
          <w:p w14:paraId="3F2AB4E1" w14:textId="41957F27" w:rsidR="00DB5281" w:rsidRPr="0030436C" w:rsidRDefault="00E71EE4" w:rsidP="00E71EE4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436C">
              <w:rPr>
                <w:rFonts w:ascii="Arial Narrow" w:hAnsi="Arial Narrow"/>
                <w:sz w:val="28"/>
                <w:szCs w:val="28"/>
              </w:rPr>
              <w:t xml:space="preserve"> DIBELS Nonsense Word Fluency (after week 12)—At Risk</w:t>
            </w:r>
          </w:p>
        </w:tc>
        <w:tc>
          <w:tcPr>
            <w:tcW w:w="2538" w:type="dxa"/>
          </w:tcPr>
          <w:p w14:paraId="3F2AB4E2" w14:textId="77777777" w:rsidR="00DB5281" w:rsidRPr="0030436C" w:rsidRDefault="00DB5281" w:rsidP="0041410A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71EE4" w:rsidRPr="0030436C" w14:paraId="6C1E753E" w14:textId="77777777" w:rsidTr="008813C6">
        <w:tc>
          <w:tcPr>
            <w:tcW w:w="7038" w:type="dxa"/>
          </w:tcPr>
          <w:p w14:paraId="122FBF9F" w14:textId="39BDCB92" w:rsidR="00E71EE4" w:rsidRPr="0030436C" w:rsidRDefault="00E71EE4" w:rsidP="00E71EE4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436C">
              <w:rPr>
                <w:rFonts w:ascii="Arial Narrow" w:hAnsi="Arial Narrow"/>
                <w:sz w:val="28"/>
                <w:szCs w:val="28"/>
              </w:rPr>
              <w:t>DIBELS Phoneme Segmentation Fluency (after week 12)—At Risk</w:t>
            </w:r>
          </w:p>
        </w:tc>
        <w:tc>
          <w:tcPr>
            <w:tcW w:w="2538" w:type="dxa"/>
          </w:tcPr>
          <w:p w14:paraId="4CD6EBBC" w14:textId="77777777" w:rsidR="00E71EE4" w:rsidRPr="0030436C" w:rsidRDefault="00E71EE4" w:rsidP="0041410A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2434B" w:rsidRPr="0030436C" w14:paraId="5162D4F7" w14:textId="77777777" w:rsidTr="008813C6">
        <w:tc>
          <w:tcPr>
            <w:tcW w:w="7038" w:type="dxa"/>
          </w:tcPr>
          <w:p w14:paraId="1FB5DABA" w14:textId="0E0ED8C2" w:rsidR="0092434B" w:rsidRPr="0030436C" w:rsidRDefault="0092434B" w:rsidP="00E71EE4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DIBELS Word Use Fluency --- At Risk</w:t>
            </w:r>
          </w:p>
        </w:tc>
        <w:tc>
          <w:tcPr>
            <w:tcW w:w="2538" w:type="dxa"/>
          </w:tcPr>
          <w:p w14:paraId="1E94E6B1" w14:textId="77777777" w:rsidR="0092434B" w:rsidRPr="0030436C" w:rsidRDefault="0092434B" w:rsidP="0041410A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B5281" w:rsidRPr="0030436C" w14:paraId="3F2AB4E6" w14:textId="77777777" w:rsidTr="008813C6">
        <w:tc>
          <w:tcPr>
            <w:tcW w:w="7038" w:type="dxa"/>
          </w:tcPr>
          <w:p w14:paraId="3F2AB4E4" w14:textId="77777777" w:rsidR="00DB5281" w:rsidRPr="0030436C" w:rsidRDefault="00DB5281" w:rsidP="0041410A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436C">
              <w:rPr>
                <w:rFonts w:ascii="Arial Narrow" w:hAnsi="Arial Narrow"/>
                <w:sz w:val="28"/>
                <w:szCs w:val="28"/>
              </w:rPr>
              <w:t>DRA: One or more years below grade level</w:t>
            </w:r>
          </w:p>
        </w:tc>
        <w:tc>
          <w:tcPr>
            <w:tcW w:w="2538" w:type="dxa"/>
          </w:tcPr>
          <w:p w14:paraId="3F2AB4E5" w14:textId="77777777" w:rsidR="00DB5281" w:rsidRPr="0030436C" w:rsidRDefault="00DB5281" w:rsidP="0041410A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B5281" w:rsidRPr="0030436C" w14:paraId="3F2AB4EC" w14:textId="77777777" w:rsidTr="008813C6">
        <w:tc>
          <w:tcPr>
            <w:tcW w:w="7038" w:type="dxa"/>
          </w:tcPr>
          <w:p w14:paraId="3F2AB4EA" w14:textId="3F5709A3" w:rsidR="00DB5281" w:rsidRPr="0030436C" w:rsidRDefault="00AC08B8" w:rsidP="0041410A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436C">
              <w:rPr>
                <w:rFonts w:ascii="Arial Narrow" w:hAnsi="Arial Narrow"/>
                <w:sz w:val="28"/>
                <w:szCs w:val="28"/>
              </w:rPr>
              <w:t>Letter Recognition Proficiency</w:t>
            </w:r>
            <w:r w:rsidR="0085295C" w:rsidRPr="0030436C">
              <w:rPr>
                <w:rFonts w:ascii="Arial Narrow" w:hAnsi="Arial Narrow"/>
                <w:sz w:val="28"/>
                <w:szCs w:val="28"/>
              </w:rPr>
              <w:t>- Below grade level expectations</w:t>
            </w:r>
          </w:p>
        </w:tc>
        <w:tc>
          <w:tcPr>
            <w:tcW w:w="2538" w:type="dxa"/>
          </w:tcPr>
          <w:p w14:paraId="3F2AB4EB" w14:textId="77777777" w:rsidR="00DB5281" w:rsidRPr="0030436C" w:rsidRDefault="00DB5281" w:rsidP="0041410A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B5281" w:rsidRPr="0030436C" w14:paraId="3F2AB4EF" w14:textId="77777777" w:rsidTr="00DB5281">
        <w:trPr>
          <w:trHeight w:val="323"/>
        </w:trPr>
        <w:tc>
          <w:tcPr>
            <w:tcW w:w="7038" w:type="dxa"/>
          </w:tcPr>
          <w:p w14:paraId="3F2AB4ED" w14:textId="35B6F465" w:rsidR="00DB5281" w:rsidRPr="0030436C" w:rsidRDefault="00AC08B8" w:rsidP="0041410A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436C">
              <w:rPr>
                <w:rFonts w:ascii="Arial Narrow" w:hAnsi="Arial Narrow"/>
                <w:sz w:val="28"/>
                <w:szCs w:val="28"/>
              </w:rPr>
              <w:t>Sound Recognition Proficiency</w:t>
            </w:r>
            <w:r w:rsidR="0085295C" w:rsidRPr="0030436C">
              <w:rPr>
                <w:rFonts w:ascii="Arial Narrow" w:hAnsi="Arial Narrow"/>
                <w:sz w:val="28"/>
                <w:szCs w:val="28"/>
              </w:rPr>
              <w:t>- Below grade level expectations</w:t>
            </w:r>
          </w:p>
        </w:tc>
        <w:tc>
          <w:tcPr>
            <w:tcW w:w="2538" w:type="dxa"/>
          </w:tcPr>
          <w:p w14:paraId="3F2AB4EE" w14:textId="77777777" w:rsidR="00DB5281" w:rsidRPr="0030436C" w:rsidRDefault="00DB5281" w:rsidP="0041410A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5295C" w:rsidRPr="0030436C" w14:paraId="275EDBFF" w14:textId="77777777" w:rsidTr="00DB5281">
        <w:trPr>
          <w:trHeight w:val="323"/>
        </w:trPr>
        <w:tc>
          <w:tcPr>
            <w:tcW w:w="7038" w:type="dxa"/>
          </w:tcPr>
          <w:p w14:paraId="20847AC7" w14:textId="05A1564C" w:rsidR="0085295C" w:rsidRPr="0030436C" w:rsidRDefault="0085295C" w:rsidP="0041410A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436C">
              <w:rPr>
                <w:rFonts w:ascii="Arial Narrow" w:hAnsi="Arial Narrow"/>
                <w:sz w:val="28"/>
                <w:szCs w:val="28"/>
              </w:rPr>
              <w:t>Fry’s Sight Word Proficiency- Below grade level expectations</w:t>
            </w:r>
          </w:p>
        </w:tc>
        <w:tc>
          <w:tcPr>
            <w:tcW w:w="2538" w:type="dxa"/>
          </w:tcPr>
          <w:p w14:paraId="1566E4A9" w14:textId="77777777" w:rsidR="0085295C" w:rsidRPr="0030436C" w:rsidRDefault="0085295C" w:rsidP="0041410A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5479C" w:rsidRPr="0030436C" w14:paraId="128BB3D5" w14:textId="77777777" w:rsidTr="00DB5281">
        <w:trPr>
          <w:trHeight w:val="323"/>
        </w:trPr>
        <w:tc>
          <w:tcPr>
            <w:tcW w:w="7038" w:type="dxa"/>
          </w:tcPr>
          <w:p w14:paraId="7743C83A" w14:textId="567A70DD" w:rsidR="0055479C" w:rsidRPr="0030436C" w:rsidRDefault="0055479C" w:rsidP="0041410A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Being a Reader Placement Test Level Below Expectations</w:t>
            </w:r>
          </w:p>
        </w:tc>
        <w:tc>
          <w:tcPr>
            <w:tcW w:w="2538" w:type="dxa"/>
          </w:tcPr>
          <w:p w14:paraId="7E6562C9" w14:textId="77777777" w:rsidR="0055479C" w:rsidRPr="0030436C" w:rsidRDefault="0055479C" w:rsidP="0041410A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3F2AB4F3" w14:textId="77777777" w:rsidR="00DB5281" w:rsidRPr="0030436C" w:rsidRDefault="00DB5281" w:rsidP="0041410A">
      <w:pPr>
        <w:tabs>
          <w:tab w:val="left" w:pos="3660"/>
        </w:tabs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2538"/>
      </w:tblGrid>
      <w:tr w:rsidR="00DB5281" w:rsidRPr="0030436C" w14:paraId="3F2AB4F6" w14:textId="77777777" w:rsidTr="008813C6">
        <w:tc>
          <w:tcPr>
            <w:tcW w:w="7038" w:type="dxa"/>
            <w:shd w:val="clear" w:color="auto" w:fill="B6DDE8" w:themeFill="accent5" w:themeFillTint="66"/>
          </w:tcPr>
          <w:p w14:paraId="3F2AB4F4" w14:textId="77777777" w:rsidR="00DB5281" w:rsidRPr="0030436C" w:rsidRDefault="00DB5281" w:rsidP="0041410A">
            <w:pPr>
              <w:tabs>
                <w:tab w:val="left" w:pos="366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0436C">
              <w:rPr>
                <w:rFonts w:ascii="Arial Narrow" w:hAnsi="Arial Narrow"/>
                <w:b/>
                <w:sz w:val="28"/>
                <w:szCs w:val="28"/>
              </w:rPr>
              <w:t>K Math Criteria</w:t>
            </w:r>
          </w:p>
        </w:tc>
        <w:tc>
          <w:tcPr>
            <w:tcW w:w="2538" w:type="dxa"/>
            <w:shd w:val="clear" w:color="auto" w:fill="B6DDE8" w:themeFill="accent5" w:themeFillTint="66"/>
          </w:tcPr>
          <w:p w14:paraId="3F2AB4F5" w14:textId="77777777" w:rsidR="00DB5281" w:rsidRPr="0030436C" w:rsidRDefault="00DB5281" w:rsidP="0041410A">
            <w:pPr>
              <w:tabs>
                <w:tab w:val="left" w:pos="366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0436C">
              <w:rPr>
                <w:rFonts w:ascii="Arial Narrow" w:hAnsi="Arial Narrow"/>
                <w:b/>
                <w:sz w:val="28"/>
                <w:szCs w:val="28"/>
              </w:rPr>
              <w:t>Write Scores Below</w:t>
            </w:r>
          </w:p>
        </w:tc>
      </w:tr>
      <w:tr w:rsidR="00DB5281" w:rsidRPr="0030436C" w14:paraId="3F2AB4F9" w14:textId="77777777" w:rsidTr="008813C6">
        <w:trPr>
          <w:trHeight w:val="493"/>
        </w:trPr>
        <w:tc>
          <w:tcPr>
            <w:tcW w:w="7038" w:type="dxa"/>
          </w:tcPr>
          <w:p w14:paraId="3F2AB4F7" w14:textId="2F93B737" w:rsidR="00DB5281" w:rsidRPr="0030436C" w:rsidRDefault="0092434B" w:rsidP="0041410A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iReady</w:t>
            </w:r>
            <w:proofErr w:type="spellEnd"/>
            <w:r w:rsidR="001A6405">
              <w:rPr>
                <w:rFonts w:ascii="Arial Narrow" w:hAnsi="Arial Narrow"/>
                <w:sz w:val="28"/>
                <w:szCs w:val="28"/>
              </w:rPr>
              <w:t xml:space="preserve"> Overall Level One Grade Level Below</w:t>
            </w:r>
          </w:p>
        </w:tc>
        <w:tc>
          <w:tcPr>
            <w:tcW w:w="2538" w:type="dxa"/>
          </w:tcPr>
          <w:p w14:paraId="3F2AB4F8" w14:textId="77777777" w:rsidR="00DB5281" w:rsidRPr="0030436C" w:rsidRDefault="00DB5281" w:rsidP="0041410A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B5281" w:rsidRPr="0030436C" w14:paraId="3F2AB4FC" w14:textId="77777777" w:rsidTr="008813C6">
        <w:tc>
          <w:tcPr>
            <w:tcW w:w="7038" w:type="dxa"/>
          </w:tcPr>
          <w:p w14:paraId="3F2AB4FA" w14:textId="77777777" w:rsidR="00DB5281" w:rsidRPr="0030436C" w:rsidRDefault="00DB5281" w:rsidP="0041410A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436C">
              <w:rPr>
                <w:rFonts w:ascii="Arial Narrow" w:hAnsi="Arial Narrow"/>
                <w:sz w:val="28"/>
                <w:szCs w:val="28"/>
              </w:rPr>
              <w:t>Class assessments (Test averages): at 69% or below</w:t>
            </w:r>
          </w:p>
        </w:tc>
        <w:tc>
          <w:tcPr>
            <w:tcW w:w="2538" w:type="dxa"/>
          </w:tcPr>
          <w:p w14:paraId="3F2AB4FB" w14:textId="77777777" w:rsidR="00DB5281" w:rsidRPr="0030436C" w:rsidRDefault="00DB5281" w:rsidP="0041410A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B5281" w:rsidRPr="0030436C" w14:paraId="3F2AB502" w14:textId="77777777" w:rsidTr="008813C6">
        <w:tc>
          <w:tcPr>
            <w:tcW w:w="7038" w:type="dxa"/>
          </w:tcPr>
          <w:p w14:paraId="3F2AB500" w14:textId="77777777" w:rsidR="00DB5281" w:rsidRPr="0030436C" w:rsidRDefault="00233C8F" w:rsidP="0041410A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436C">
              <w:rPr>
                <w:rFonts w:ascii="Arial Narrow" w:hAnsi="Arial Narrow"/>
                <w:sz w:val="28"/>
                <w:szCs w:val="28"/>
              </w:rPr>
              <w:t>Number Recognition</w:t>
            </w:r>
          </w:p>
        </w:tc>
        <w:tc>
          <w:tcPr>
            <w:tcW w:w="2538" w:type="dxa"/>
          </w:tcPr>
          <w:p w14:paraId="3F2AB501" w14:textId="77777777" w:rsidR="00DB5281" w:rsidRPr="0030436C" w:rsidRDefault="00DB5281" w:rsidP="0041410A">
            <w:pPr>
              <w:tabs>
                <w:tab w:val="left" w:pos="36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3F2AB50A" w14:textId="77777777" w:rsidR="00DB5281" w:rsidRPr="0030436C" w:rsidRDefault="00DB5281" w:rsidP="00DB5281">
      <w:pPr>
        <w:rPr>
          <w:rFonts w:ascii="Arial Narrow" w:hAnsi="Arial Narrow"/>
          <w:sz w:val="36"/>
          <w:szCs w:val="36"/>
        </w:rPr>
      </w:pPr>
    </w:p>
    <w:p w14:paraId="4400516E" w14:textId="77777777" w:rsidR="0055227C" w:rsidRPr="0030436C" w:rsidRDefault="0055227C" w:rsidP="0055227C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30436C">
        <w:rPr>
          <w:rFonts w:ascii="Arial Narrow" w:hAnsi="Arial Narrow" w:cs="Times New Roman"/>
          <w:b/>
          <w:sz w:val="28"/>
          <w:szCs w:val="28"/>
        </w:rPr>
        <w:t xml:space="preserve">** </w:t>
      </w:r>
      <w:r w:rsidRPr="0030436C">
        <w:rPr>
          <w:rFonts w:ascii="Arial Narrow" w:hAnsi="Arial Narrow" w:cs="Times New Roman"/>
          <w:b/>
          <w:sz w:val="28"/>
          <w:szCs w:val="28"/>
          <w:u w:val="single"/>
        </w:rPr>
        <w:t>Reading</w:t>
      </w:r>
      <w:r w:rsidRPr="0030436C">
        <w:rPr>
          <w:rFonts w:ascii="Arial Narrow" w:hAnsi="Arial Narrow" w:cs="Times New Roman"/>
          <w:b/>
          <w:sz w:val="28"/>
          <w:szCs w:val="28"/>
        </w:rPr>
        <w:t xml:space="preserve">: One score must </w:t>
      </w:r>
      <w:r>
        <w:rPr>
          <w:rFonts w:ascii="Arial Narrow" w:hAnsi="Arial Narrow" w:cs="Times New Roman"/>
          <w:b/>
          <w:sz w:val="28"/>
          <w:szCs w:val="28"/>
        </w:rPr>
        <w:t>be at least one full grade level below on</w:t>
      </w:r>
      <w:r w:rsidRPr="0030436C">
        <w:rPr>
          <w:rFonts w:ascii="Arial Narrow" w:hAnsi="Arial Narrow" w:cs="Times New Roman"/>
          <w:b/>
          <w:sz w:val="28"/>
          <w:szCs w:val="28"/>
        </w:rPr>
        <w:t xml:space="preserve"> the </w:t>
      </w:r>
      <w:proofErr w:type="spellStart"/>
      <w:r>
        <w:rPr>
          <w:rFonts w:ascii="Arial Narrow" w:hAnsi="Arial Narrow" w:cs="Times New Roman"/>
          <w:b/>
          <w:sz w:val="28"/>
          <w:szCs w:val="28"/>
        </w:rPr>
        <w:t>iReady</w:t>
      </w:r>
      <w:proofErr w:type="spellEnd"/>
      <w:r w:rsidRPr="0030436C">
        <w:rPr>
          <w:rFonts w:ascii="Arial Narrow" w:hAnsi="Arial Narrow" w:cs="Times New Roman"/>
          <w:b/>
          <w:sz w:val="28"/>
          <w:szCs w:val="28"/>
        </w:rPr>
        <w:t xml:space="preserve"> Reading test </w:t>
      </w:r>
      <w:r w:rsidRPr="0030436C">
        <w:rPr>
          <w:rFonts w:ascii="Arial Narrow" w:hAnsi="Arial Narrow" w:cs="Times New Roman"/>
          <w:b/>
          <w:sz w:val="28"/>
          <w:szCs w:val="28"/>
          <w:u w:val="single"/>
        </w:rPr>
        <w:t>OR</w:t>
      </w:r>
      <w:r w:rsidRPr="0030436C">
        <w:rPr>
          <w:rFonts w:ascii="Arial Narrow" w:hAnsi="Arial Narrow" w:cs="Times New Roman"/>
          <w:b/>
          <w:sz w:val="28"/>
          <w:szCs w:val="28"/>
        </w:rPr>
        <w:t xml:space="preserve"> one year below grade level on the </w:t>
      </w:r>
      <w:proofErr w:type="gramStart"/>
      <w:r w:rsidRPr="0030436C">
        <w:rPr>
          <w:rFonts w:ascii="Arial Narrow" w:hAnsi="Arial Narrow" w:cs="Times New Roman"/>
          <w:b/>
          <w:sz w:val="28"/>
          <w:szCs w:val="28"/>
        </w:rPr>
        <w:t>DRA.*</w:t>
      </w:r>
      <w:proofErr w:type="gramEnd"/>
      <w:r w:rsidRPr="0030436C">
        <w:rPr>
          <w:rFonts w:ascii="Arial Narrow" w:hAnsi="Arial Narrow" w:cs="Times New Roman"/>
          <w:b/>
          <w:sz w:val="28"/>
          <w:szCs w:val="28"/>
        </w:rPr>
        <w:t>*</w:t>
      </w:r>
    </w:p>
    <w:p w14:paraId="3F2AB50B" w14:textId="77777777" w:rsidR="0041410A" w:rsidRPr="0030436C" w:rsidRDefault="0041410A" w:rsidP="00DB5281">
      <w:pPr>
        <w:rPr>
          <w:rFonts w:ascii="Arial Narrow" w:hAnsi="Arial Narrow"/>
          <w:sz w:val="36"/>
          <w:szCs w:val="36"/>
        </w:rPr>
      </w:pPr>
    </w:p>
    <w:p w14:paraId="01E5AB8D" w14:textId="77777777" w:rsidR="0085295C" w:rsidRPr="0030436C" w:rsidRDefault="0085295C" w:rsidP="0085295C">
      <w:pPr>
        <w:spacing w:after="0" w:line="240" w:lineRule="auto"/>
        <w:contextualSpacing/>
        <w:rPr>
          <w:rFonts w:ascii="Arial Narrow" w:hAnsi="Arial Narrow" w:cs="Times New Roman"/>
          <w:b/>
          <w:i/>
          <w:sz w:val="24"/>
          <w:szCs w:val="24"/>
        </w:rPr>
      </w:pPr>
      <w:r w:rsidRPr="0030436C">
        <w:rPr>
          <w:rFonts w:ascii="Arial Narrow" w:hAnsi="Arial Narrow" w:cs="Times New Roman"/>
          <w:b/>
          <w:i/>
          <w:sz w:val="28"/>
          <w:szCs w:val="28"/>
        </w:rPr>
        <w:t xml:space="preserve">Students must meet at least 3 criteria in Reading and/or 2 criteria in Math. Any student that does not meet criteria will be provided differentiation, re-teaching, and interventions in the classroom at a Tier I level.  </w:t>
      </w:r>
    </w:p>
    <w:p w14:paraId="3F2AB50D" w14:textId="77777777" w:rsidR="0041410A" w:rsidRPr="0030436C" w:rsidRDefault="0041410A" w:rsidP="0085295C">
      <w:pPr>
        <w:jc w:val="center"/>
        <w:rPr>
          <w:rFonts w:ascii="Arial Narrow" w:hAnsi="Arial Narrow"/>
          <w:sz w:val="36"/>
          <w:szCs w:val="36"/>
        </w:rPr>
      </w:pPr>
    </w:p>
    <w:sectPr w:rsidR="0041410A" w:rsidRPr="0030436C" w:rsidSect="0070695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70658" w14:textId="77777777" w:rsidR="0000516E" w:rsidRDefault="0000516E" w:rsidP="00640358">
      <w:pPr>
        <w:spacing w:after="0" w:line="240" w:lineRule="auto"/>
      </w:pPr>
      <w:r>
        <w:separator/>
      </w:r>
    </w:p>
  </w:endnote>
  <w:endnote w:type="continuationSeparator" w:id="0">
    <w:p w14:paraId="7BC240A1" w14:textId="77777777" w:rsidR="0000516E" w:rsidRDefault="0000516E" w:rsidP="0064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89C59" w14:textId="77777777" w:rsidR="0000516E" w:rsidRDefault="0000516E" w:rsidP="00640358">
      <w:pPr>
        <w:spacing w:after="0" w:line="240" w:lineRule="auto"/>
      </w:pPr>
      <w:r>
        <w:separator/>
      </w:r>
    </w:p>
  </w:footnote>
  <w:footnote w:type="continuationSeparator" w:id="0">
    <w:p w14:paraId="0B292A09" w14:textId="77777777" w:rsidR="0000516E" w:rsidRDefault="0000516E" w:rsidP="0064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AB512" w14:textId="18CCCE4F" w:rsidR="00640358" w:rsidRDefault="002D0D8E">
    <w:pPr>
      <w:pStyle w:val="Header"/>
    </w:pPr>
    <w:r>
      <w:t>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58"/>
    <w:rsid w:val="0000516E"/>
    <w:rsid w:val="00023722"/>
    <w:rsid w:val="00062FAF"/>
    <w:rsid w:val="000942B6"/>
    <w:rsid w:val="000B0A5B"/>
    <w:rsid w:val="001A6405"/>
    <w:rsid w:val="001B2EEB"/>
    <w:rsid w:val="001E0F90"/>
    <w:rsid w:val="00233C8F"/>
    <w:rsid w:val="002A0565"/>
    <w:rsid w:val="002D0D8E"/>
    <w:rsid w:val="0030436C"/>
    <w:rsid w:val="00340054"/>
    <w:rsid w:val="0040187E"/>
    <w:rsid w:val="0041410A"/>
    <w:rsid w:val="004E7CB4"/>
    <w:rsid w:val="00525F98"/>
    <w:rsid w:val="005264EB"/>
    <w:rsid w:val="00536E43"/>
    <w:rsid w:val="005456DD"/>
    <w:rsid w:val="0055227C"/>
    <w:rsid w:val="0055479C"/>
    <w:rsid w:val="00586B18"/>
    <w:rsid w:val="006117E8"/>
    <w:rsid w:val="00640358"/>
    <w:rsid w:val="00674A55"/>
    <w:rsid w:val="00706956"/>
    <w:rsid w:val="007559C6"/>
    <w:rsid w:val="0078561F"/>
    <w:rsid w:val="007E4472"/>
    <w:rsid w:val="00832E83"/>
    <w:rsid w:val="0085295C"/>
    <w:rsid w:val="00905BD7"/>
    <w:rsid w:val="0092434B"/>
    <w:rsid w:val="009901B1"/>
    <w:rsid w:val="009951B1"/>
    <w:rsid w:val="009B73CC"/>
    <w:rsid w:val="00AC08B8"/>
    <w:rsid w:val="00B52735"/>
    <w:rsid w:val="00BF3063"/>
    <w:rsid w:val="00C17381"/>
    <w:rsid w:val="00D8763A"/>
    <w:rsid w:val="00DB5281"/>
    <w:rsid w:val="00DC224F"/>
    <w:rsid w:val="00DD3596"/>
    <w:rsid w:val="00DE2484"/>
    <w:rsid w:val="00DE79AD"/>
    <w:rsid w:val="00E71EE4"/>
    <w:rsid w:val="00F37003"/>
    <w:rsid w:val="00F70BAD"/>
    <w:rsid w:val="00FA5582"/>
    <w:rsid w:val="00FB2105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B43D"/>
  <w15:chartTrackingRefBased/>
  <w15:docId w15:val="{47EB3455-9471-4638-98C2-85A07DFF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03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03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4035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35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40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35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0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 Rudi</dc:creator>
  <cp:keywords/>
  <dc:description/>
  <cp:lastModifiedBy>Cristin Rudi</cp:lastModifiedBy>
  <cp:revision>12</cp:revision>
  <cp:lastPrinted>2017-08-08T17:01:00Z</cp:lastPrinted>
  <dcterms:created xsi:type="dcterms:W3CDTF">2017-06-20T20:51:00Z</dcterms:created>
  <dcterms:modified xsi:type="dcterms:W3CDTF">2017-08-15T22:14:00Z</dcterms:modified>
</cp:coreProperties>
</file>