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1A2E0" w14:textId="19F8EB97" w:rsidR="006F5C7A" w:rsidRPr="007D13E4" w:rsidRDefault="006F5C7A" w:rsidP="006F5C7A">
      <w:pPr>
        <w:rPr>
          <w:sz w:val="28"/>
          <w:szCs w:val="28"/>
        </w:rPr>
      </w:pPr>
      <w:bookmarkStart w:id="0" w:name="_GoBack"/>
      <w:bookmarkEnd w:id="0"/>
      <w:r w:rsidRPr="00FF72CC">
        <w:rPr>
          <w:sz w:val="28"/>
          <w:szCs w:val="28"/>
          <w:highlight w:val="green"/>
        </w:rPr>
        <w:t xml:space="preserve">Public Year-at-a-Glance     </w:t>
      </w:r>
      <w:r w:rsidRPr="00FF72CC">
        <w:rPr>
          <w:sz w:val="28"/>
          <w:szCs w:val="28"/>
          <w:highlight w:val="green"/>
        </w:rPr>
        <w:tab/>
        <w:t xml:space="preserve">  </w:t>
      </w:r>
      <w:r w:rsidR="00BC1CAD">
        <w:rPr>
          <w:sz w:val="28"/>
          <w:szCs w:val="28"/>
          <w:highlight w:val="green"/>
        </w:rPr>
        <w:t xml:space="preserve"> First Grade  </w:t>
      </w:r>
      <w:r w:rsidR="00BC1CAD">
        <w:rPr>
          <w:sz w:val="28"/>
          <w:szCs w:val="28"/>
          <w:highlight w:val="green"/>
        </w:rPr>
        <w:tab/>
      </w:r>
      <w:r w:rsidR="00BC1CAD">
        <w:rPr>
          <w:sz w:val="28"/>
          <w:szCs w:val="28"/>
          <w:highlight w:val="green"/>
        </w:rPr>
        <w:tab/>
        <w:t xml:space="preserve">           </w:t>
      </w:r>
      <w:r w:rsidR="00BC1CAD">
        <w:rPr>
          <w:sz w:val="28"/>
          <w:szCs w:val="28"/>
          <w:highlight w:val="green"/>
        </w:rPr>
        <w:tab/>
        <w:t>201</w:t>
      </w:r>
      <w:r w:rsidR="007D13E4">
        <w:rPr>
          <w:sz w:val="28"/>
          <w:szCs w:val="28"/>
          <w:highlight w:val="green"/>
        </w:rPr>
        <w:t>9</w:t>
      </w:r>
      <w:r w:rsidR="00BC1CAD">
        <w:rPr>
          <w:sz w:val="28"/>
          <w:szCs w:val="28"/>
          <w:highlight w:val="green"/>
        </w:rPr>
        <w:t>-</w:t>
      </w:r>
      <w:r w:rsidR="00BC1CAD" w:rsidRPr="007D13E4">
        <w:rPr>
          <w:sz w:val="28"/>
          <w:szCs w:val="28"/>
          <w:highlight w:val="green"/>
        </w:rPr>
        <w:t>20</w:t>
      </w:r>
      <w:r w:rsidR="007D13E4" w:rsidRPr="007D13E4">
        <w:rPr>
          <w:sz w:val="28"/>
          <w:szCs w:val="28"/>
          <w:highlight w:val="green"/>
        </w:rPr>
        <w:t>20</w:t>
      </w:r>
    </w:p>
    <w:p w14:paraId="73E254A5" w14:textId="77777777" w:rsidR="006F5C7A" w:rsidRDefault="006F5C7A" w:rsidP="006F5C7A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Go to Website:  </w:t>
      </w:r>
      <w:hyperlink r:id="rId7" w:anchor="37|5|13033|0" w:history="1">
        <w:r w:rsidRPr="006F5C7A">
          <w:rPr>
            <w:rStyle w:val="Hyperlink"/>
            <w:sz w:val="28"/>
            <w:szCs w:val="28"/>
          </w:rPr>
          <w:t>Florida Students Grade 1 Math</w:t>
        </w:r>
      </w:hyperlink>
    </w:p>
    <w:p w14:paraId="052AE6CF" w14:textId="77777777" w:rsidR="00963EC5" w:rsidRPr="001F04E4" w:rsidRDefault="00963EC5" w:rsidP="00963EC5">
      <w:pPr>
        <w:rPr>
          <w:rStyle w:val="Hyperlink"/>
          <w:b/>
          <w:color w:val="auto"/>
          <w:sz w:val="28"/>
          <w:szCs w:val="28"/>
          <w:u w:val="none"/>
        </w:rPr>
      </w:pPr>
      <w:r w:rsidRPr="001F04E4">
        <w:rPr>
          <w:sz w:val="28"/>
          <w:szCs w:val="28"/>
          <w:highlight w:val="cyan"/>
        </w:rPr>
        <w:t>**</w:t>
      </w:r>
      <w:r w:rsidRPr="001F04E4">
        <w:rPr>
          <w:rStyle w:val="Hyperlink"/>
          <w:color w:val="auto"/>
          <w:sz w:val="28"/>
          <w:szCs w:val="28"/>
          <w:highlight w:val="cyan"/>
          <w:u w:val="none"/>
        </w:rPr>
        <w:t xml:space="preserve"> Use Firefox or Chrome for </w:t>
      </w:r>
      <w:r w:rsidRPr="001F04E4">
        <w:rPr>
          <w:rStyle w:val="Hyperlink"/>
          <w:b/>
          <w:color w:val="auto"/>
          <w:sz w:val="28"/>
          <w:szCs w:val="28"/>
          <w:highlight w:val="cyan"/>
          <w:u w:val="none"/>
        </w:rPr>
        <w:t>Khan Academy videos</w:t>
      </w:r>
    </w:p>
    <w:p w14:paraId="4CD64603" w14:textId="67A1BECC" w:rsidR="00FD0875" w:rsidRDefault="00FD0875"/>
    <w:p w14:paraId="5348B588" w14:textId="59E550B7" w:rsidR="00D62AE8" w:rsidRDefault="00D62AE8">
      <w:r w:rsidRPr="00BC1CAD">
        <w:rPr>
          <w:highlight w:val="yellow"/>
        </w:rPr>
        <w:t xml:space="preserve">Quarter 1:  Units 1, 2, 3, </w:t>
      </w:r>
      <w:r w:rsidR="00BC1CAD" w:rsidRPr="00BC1CAD">
        <w:rPr>
          <w:highlight w:val="yellow"/>
        </w:rPr>
        <w:t>and 4</w:t>
      </w:r>
    </w:p>
    <w:p w14:paraId="04F5310F" w14:textId="77777777" w:rsidR="00963EC5" w:rsidRPr="001F04E4" w:rsidRDefault="00963EC5" w:rsidP="00963EC5">
      <w:pPr>
        <w:rPr>
          <w:rStyle w:val="Hyperlink"/>
          <w:b/>
          <w:color w:val="auto"/>
          <w:sz w:val="28"/>
          <w:szCs w:val="28"/>
          <w:u w:val="none"/>
        </w:rPr>
      </w:pPr>
      <w:r w:rsidRPr="001F04E4">
        <w:rPr>
          <w:sz w:val="28"/>
          <w:szCs w:val="28"/>
          <w:highlight w:val="cyan"/>
        </w:rPr>
        <w:t>**</w:t>
      </w:r>
      <w:r w:rsidRPr="001F04E4">
        <w:rPr>
          <w:rStyle w:val="Hyperlink"/>
          <w:color w:val="auto"/>
          <w:sz w:val="28"/>
          <w:szCs w:val="28"/>
          <w:highlight w:val="cyan"/>
          <w:u w:val="none"/>
        </w:rPr>
        <w:t xml:space="preserve"> Use Firefox or Chrome for </w:t>
      </w:r>
      <w:r w:rsidRPr="001F04E4">
        <w:rPr>
          <w:rStyle w:val="Hyperlink"/>
          <w:b/>
          <w:color w:val="auto"/>
          <w:sz w:val="28"/>
          <w:szCs w:val="28"/>
          <w:highlight w:val="cyan"/>
          <w:u w:val="none"/>
        </w:rPr>
        <w:t>Khan Academy videos</w:t>
      </w:r>
    </w:p>
    <w:p w14:paraId="4D565B30" w14:textId="77777777" w:rsidR="00963EC5" w:rsidRPr="00BC1CAD" w:rsidRDefault="00963EC5"/>
    <w:p w14:paraId="27691772" w14:textId="77777777" w:rsidR="00E9552B" w:rsidRPr="00BC1CAD" w:rsidRDefault="00D62AE8">
      <w:r w:rsidRPr="00BC1CAD">
        <w:t>Unit 1:  Understanding ten ones make a ten</w:t>
      </w:r>
      <w:r w:rsidR="00E9552B" w:rsidRPr="00BC1CAD">
        <w:t>:</w:t>
      </w:r>
    </w:p>
    <w:p w14:paraId="05B53F9E" w14:textId="77777777" w:rsidR="00E9552B" w:rsidRPr="00BC1CAD" w:rsidRDefault="009D51E5">
      <w:hyperlink r:id="rId8" w:history="1">
        <w:r w:rsidR="00E9552B" w:rsidRPr="00BC1CAD">
          <w:rPr>
            <w:rStyle w:val="Hyperlink"/>
          </w:rPr>
          <w:t>Candy Machine</w:t>
        </w:r>
      </w:hyperlink>
    </w:p>
    <w:p w14:paraId="155643A7" w14:textId="77777777" w:rsidR="00D62AE8" w:rsidRPr="00BC1CAD" w:rsidRDefault="009D51E5">
      <w:hyperlink r:id="rId9" w:history="1">
        <w:r w:rsidR="00E9552B" w:rsidRPr="00BC1CAD">
          <w:rPr>
            <w:rStyle w:val="Hyperlink"/>
          </w:rPr>
          <w:t>Playing with Tens and Ones Games</w:t>
        </w:r>
      </w:hyperlink>
    </w:p>
    <w:p w14:paraId="296E1A70" w14:textId="77777777" w:rsidR="00E9552B" w:rsidRPr="00BC1CAD" w:rsidRDefault="009D51E5">
      <w:pPr>
        <w:rPr>
          <w:rStyle w:val="Hyperlink"/>
        </w:rPr>
      </w:pPr>
      <w:hyperlink r:id="rId10" w:history="1">
        <w:r w:rsidR="00E9552B" w:rsidRPr="00BC1CAD">
          <w:rPr>
            <w:rStyle w:val="Hyperlink"/>
          </w:rPr>
          <w:t>Grouping and Grazing</w:t>
        </w:r>
      </w:hyperlink>
    </w:p>
    <w:p w14:paraId="7FF8FA13" w14:textId="77777777" w:rsidR="00EF3F23" w:rsidRPr="00BC1CAD" w:rsidRDefault="00EF3F23"/>
    <w:p w14:paraId="0D9E9E5F" w14:textId="77777777" w:rsidR="00D632FC" w:rsidRPr="00BC1CAD" w:rsidRDefault="00D62AE8">
      <w:r w:rsidRPr="00BC1CAD">
        <w:t>Unit 2:  Using data to add and subtract to 20</w:t>
      </w:r>
    </w:p>
    <w:p w14:paraId="192E528B" w14:textId="77777777" w:rsidR="00CE2D19" w:rsidRPr="00BC1CAD" w:rsidRDefault="009D51E5">
      <w:hyperlink r:id="rId11" w:history="1">
        <w:r w:rsidR="00CE2D19" w:rsidRPr="00BC1CAD">
          <w:rPr>
            <w:rStyle w:val="Hyperlink"/>
          </w:rPr>
          <w:t>Using the Number Line for addition</w:t>
        </w:r>
      </w:hyperlink>
    </w:p>
    <w:p w14:paraId="21216288" w14:textId="77777777" w:rsidR="00CE2D19" w:rsidRPr="00BC1CAD" w:rsidRDefault="009D51E5">
      <w:hyperlink r:id="rId12" w:history="1">
        <w:r w:rsidR="00CE2D19" w:rsidRPr="00BC1CAD">
          <w:rPr>
            <w:rStyle w:val="Hyperlink"/>
          </w:rPr>
          <w:t>Subtract to Compare</w:t>
        </w:r>
      </w:hyperlink>
    </w:p>
    <w:p w14:paraId="18CDD28D" w14:textId="77777777" w:rsidR="00CE2D19" w:rsidRPr="00BC1CAD" w:rsidRDefault="009D51E5">
      <w:pPr>
        <w:rPr>
          <w:rStyle w:val="Hyperlink"/>
        </w:rPr>
      </w:pPr>
      <w:hyperlink r:id="rId13" w:history="1">
        <w:r w:rsidR="00CE2D19" w:rsidRPr="00BC1CAD">
          <w:rPr>
            <w:rStyle w:val="Hyperlink"/>
          </w:rPr>
          <w:t>Subtract using pictures</w:t>
        </w:r>
      </w:hyperlink>
    </w:p>
    <w:p w14:paraId="2B132837" w14:textId="77777777" w:rsidR="00EF3F23" w:rsidRPr="00BC1CAD" w:rsidRDefault="00EF3F23"/>
    <w:p w14:paraId="18FA9A47" w14:textId="77777777" w:rsidR="00D62AE8" w:rsidRPr="00BC1CAD" w:rsidRDefault="00D62AE8">
      <w:r w:rsidRPr="00BC1CAD">
        <w:t xml:space="preserve">Unit 3:  Ordering and comparing lengths  </w:t>
      </w:r>
    </w:p>
    <w:p w14:paraId="60FD5688" w14:textId="77777777" w:rsidR="00591897" w:rsidRPr="00BC1CAD" w:rsidRDefault="009D51E5">
      <w:hyperlink r:id="rId14" w:history="1">
        <w:r w:rsidR="00591897" w:rsidRPr="00BC1CAD">
          <w:rPr>
            <w:rStyle w:val="Hyperlink"/>
          </w:rPr>
          <w:t>Zoo School- Online tutorial for MD.1</w:t>
        </w:r>
      </w:hyperlink>
    </w:p>
    <w:p w14:paraId="71ED76D8" w14:textId="77777777" w:rsidR="00591897" w:rsidRPr="00BC1CAD" w:rsidRDefault="009D51E5">
      <w:hyperlink r:id="rId15" w:history="1">
        <w:r w:rsidR="00591897" w:rsidRPr="00BC1CAD">
          <w:rPr>
            <w:rStyle w:val="Hyperlink"/>
          </w:rPr>
          <w:t>Comparing three objects by length</w:t>
        </w:r>
      </w:hyperlink>
    </w:p>
    <w:p w14:paraId="3DF53BB3" w14:textId="77777777" w:rsidR="00591897" w:rsidRPr="00BC1CAD" w:rsidRDefault="009D51E5">
      <w:hyperlink r:id="rId16" w:history="1">
        <w:r w:rsidR="00591897" w:rsidRPr="00BC1CAD">
          <w:rPr>
            <w:rStyle w:val="Hyperlink"/>
          </w:rPr>
          <w:t>Comparing Length</w:t>
        </w:r>
      </w:hyperlink>
    </w:p>
    <w:p w14:paraId="040005FE" w14:textId="77777777" w:rsidR="00EF3F23" w:rsidRPr="00BC1CAD" w:rsidRDefault="009D51E5">
      <w:pPr>
        <w:rPr>
          <w:rStyle w:val="Hyperlink"/>
        </w:rPr>
      </w:pPr>
      <w:hyperlink r:id="rId17" w:history="1">
        <w:r w:rsidR="00E77E7B" w:rsidRPr="00BC1CAD">
          <w:rPr>
            <w:rStyle w:val="Hyperlink"/>
          </w:rPr>
          <w:t>How do you measure an object in inches using a ruler?</w:t>
        </w:r>
      </w:hyperlink>
    </w:p>
    <w:p w14:paraId="0FF28B16" w14:textId="77777777" w:rsidR="00E77E7B" w:rsidRPr="00BC1CAD" w:rsidRDefault="00E77E7B"/>
    <w:p w14:paraId="66CE8C1A" w14:textId="77777777" w:rsidR="00D62AE8" w:rsidRPr="00BC1CAD" w:rsidRDefault="00D62AE8">
      <w:r w:rsidRPr="00BC1CAD">
        <w:t xml:space="preserve">Unit 4:  Exploring quantities to 99 </w:t>
      </w:r>
    </w:p>
    <w:p w14:paraId="1CE1BBBB" w14:textId="296AE48D" w:rsidR="00E61372" w:rsidRPr="00BC1CAD" w:rsidRDefault="009D51E5">
      <w:hyperlink r:id="rId18" w:history="1">
        <w:r w:rsidR="00E61372" w:rsidRPr="00BC1CAD">
          <w:rPr>
            <w:rStyle w:val="Hyperlink"/>
          </w:rPr>
          <w:t>Patterns on a hundreds chart</w:t>
        </w:r>
      </w:hyperlink>
      <w:r w:rsidR="00EC5886" w:rsidRPr="00EC5886">
        <w:rPr>
          <w:rStyle w:val="Hyperlink"/>
          <w:u w:val="none"/>
        </w:rPr>
        <w:t xml:space="preserve">  </w:t>
      </w:r>
      <w:r w:rsidR="00561A9E">
        <w:t>**</w:t>
      </w:r>
      <w:r w:rsidR="00561A9E" w:rsidRPr="00C357D3">
        <w:rPr>
          <w:rStyle w:val="Hyperlink"/>
          <w:color w:val="auto"/>
          <w:u w:val="none"/>
        </w:rPr>
        <w:t xml:space="preserve"> </w:t>
      </w:r>
      <w:r w:rsidR="00561A9E" w:rsidRPr="00B341CA">
        <w:rPr>
          <w:rStyle w:val="Hyperlink"/>
          <w:color w:val="auto"/>
          <w:u w:val="none"/>
        </w:rPr>
        <w:t xml:space="preserve">Use Firefox or Chrome for </w:t>
      </w:r>
      <w:r w:rsidR="00561A9E" w:rsidRPr="00C357D3">
        <w:rPr>
          <w:rStyle w:val="Hyperlink"/>
          <w:b/>
          <w:color w:val="auto"/>
          <w:u w:val="none"/>
        </w:rPr>
        <w:t>Khan Academy videos</w:t>
      </w:r>
    </w:p>
    <w:p w14:paraId="1AEBB932" w14:textId="77777777" w:rsidR="00E61372" w:rsidRPr="00BC1CAD" w:rsidRDefault="009D51E5">
      <w:hyperlink r:id="rId19" w:history="1">
        <w:r w:rsidR="00E61372" w:rsidRPr="00BC1CAD">
          <w:rPr>
            <w:rStyle w:val="Hyperlink"/>
          </w:rPr>
          <w:t>Filling in a 120 Chart</w:t>
        </w:r>
      </w:hyperlink>
      <w:r w:rsidR="00E61372" w:rsidRPr="00BC1CAD">
        <w:t xml:space="preserve">  Please note that first graders need ONLY go to 99 now!</w:t>
      </w:r>
    </w:p>
    <w:p w14:paraId="530C8541" w14:textId="5BB621DE" w:rsidR="00EF3F23" w:rsidRDefault="00EF3F23"/>
    <w:p w14:paraId="753E28D2" w14:textId="77777777" w:rsidR="00963EC5" w:rsidRPr="00BC1CAD" w:rsidRDefault="00963EC5"/>
    <w:p w14:paraId="2260ED1A" w14:textId="6CB1050F" w:rsidR="00BC1CAD" w:rsidRDefault="00BC1CAD" w:rsidP="00BC1CAD">
      <w:r w:rsidRPr="00BC1CAD">
        <w:rPr>
          <w:highlight w:val="yellow"/>
        </w:rPr>
        <w:t>Quarter 2:  Units 5, 6, 7, &amp; 8</w:t>
      </w:r>
    </w:p>
    <w:p w14:paraId="74F43135" w14:textId="77777777" w:rsidR="00963EC5" w:rsidRPr="001F04E4" w:rsidRDefault="00963EC5" w:rsidP="00963EC5">
      <w:pPr>
        <w:rPr>
          <w:rStyle w:val="Hyperlink"/>
          <w:b/>
          <w:color w:val="auto"/>
          <w:sz w:val="28"/>
          <w:szCs w:val="28"/>
          <w:u w:val="none"/>
        </w:rPr>
      </w:pPr>
      <w:r w:rsidRPr="001F04E4">
        <w:rPr>
          <w:sz w:val="28"/>
          <w:szCs w:val="28"/>
          <w:highlight w:val="cyan"/>
        </w:rPr>
        <w:t>**</w:t>
      </w:r>
      <w:r w:rsidRPr="001F04E4">
        <w:rPr>
          <w:rStyle w:val="Hyperlink"/>
          <w:color w:val="auto"/>
          <w:sz w:val="28"/>
          <w:szCs w:val="28"/>
          <w:highlight w:val="cyan"/>
          <w:u w:val="none"/>
        </w:rPr>
        <w:t xml:space="preserve"> Use Firefox or Chrome for </w:t>
      </w:r>
      <w:r w:rsidRPr="001F04E4">
        <w:rPr>
          <w:rStyle w:val="Hyperlink"/>
          <w:b/>
          <w:color w:val="auto"/>
          <w:sz w:val="28"/>
          <w:szCs w:val="28"/>
          <w:highlight w:val="cyan"/>
          <w:u w:val="none"/>
        </w:rPr>
        <w:t>Khan Academy videos</w:t>
      </w:r>
    </w:p>
    <w:p w14:paraId="7B74B3CA" w14:textId="77777777" w:rsidR="00EF3F23" w:rsidRPr="00BC1CAD" w:rsidRDefault="00EF3F23"/>
    <w:p w14:paraId="4722592C" w14:textId="77777777" w:rsidR="00EF3F23" w:rsidRPr="00BC1CAD" w:rsidRDefault="00D62AE8">
      <w:r w:rsidRPr="00BC1CAD">
        <w:t xml:space="preserve">Unit 5:  Telling and writing time to the hour; intro of coins  </w:t>
      </w:r>
    </w:p>
    <w:p w14:paraId="0BC3D284" w14:textId="77777777" w:rsidR="00E61372" w:rsidRPr="00BC1CAD" w:rsidRDefault="009D51E5">
      <w:hyperlink r:id="rId20" w:history="1">
        <w:r w:rsidR="00E61372" w:rsidRPr="00BC1CAD">
          <w:rPr>
            <w:rStyle w:val="Hyperlink"/>
          </w:rPr>
          <w:t>Telling Time-basics of the clock for 1st grade</w:t>
        </w:r>
      </w:hyperlink>
    </w:p>
    <w:p w14:paraId="726FCA26" w14:textId="77777777" w:rsidR="00EF3F23" w:rsidRPr="00BC1CAD" w:rsidRDefault="009D51E5">
      <w:hyperlink r:id="rId21" w:history="1">
        <w:r w:rsidR="00EF3F23" w:rsidRPr="00BC1CAD">
          <w:rPr>
            <w:rStyle w:val="Hyperlink"/>
          </w:rPr>
          <w:t>Tell Time to hour- rote practice</w:t>
        </w:r>
      </w:hyperlink>
    </w:p>
    <w:p w14:paraId="45AAF67C" w14:textId="77777777" w:rsidR="00EF3F23" w:rsidRPr="00BC1CAD" w:rsidRDefault="009D51E5">
      <w:hyperlink r:id="rId22" w:history="1">
        <w:r w:rsidR="00EF3F23" w:rsidRPr="00BC1CAD">
          <w:rPr>
            <w:rStyle w:val="Hyperlink"/>
          </w:rPr>
          <w:t>Counting coins- pennies and dimes</w:t>
        </w:r>
      </w:hyperlink>
    </w:p>
    <w:p w14:paraId="4ABED56D" w14:textId="77777777" w:rsidR="00EF3F23" w:rsidRPr="00BC1CAD" w:rsidRDefault="009D51E5">
      <w:hyperlink r:id="rId23" w:history="1">
        <w:r w:rsidR="00EF3F23" w:rsidRPr="00BC1CAD">
          <w:rPr>
            <w:rStyle w:val="Hyperlink"/>
          </w:rPr>
          <w:t>Penny, Nickel, Dime, and Quarter Id and value</w:t>
        </w:r>
      </w:hyperlink>
    </w:p>
    <w:p w14:paraId="160EA365" w14:textId="77777777" w:rsidR="00EF3F23" w:rsidRPr="00BC1CAD" w:rsidRDefault="00EF3F23"/>
    <w:p w14:paraId="4A9F29A4" w14:textId="77777777" w:rsidR="00EF3F23" w:rsidRPr="00BC1CAD" w:rsidRDefault="00D62AE8">
      <w:r w:rsidRPr="00BC1CAD">
        <w:t xml:space="preserve">Unit 6:  Developing addition and subtraction strategies  </w:t>
      </w:r>
      <w:hyperlink r:id="rId24" w:history="1">
        <w:r w:rsidR="00EF3F23" w:rsidRPr="00BC1CAD">
          <w:rPr>
            <w:rStyle w:val="Hyperlink"/>
          </w:rPr>
          <w:t>Adding with the commutative property</w:t>
        </w:r>
      </w:hyperlink>
    </w:p>
    <w:p w14:paraId="570D4B26" w14:textId="77777777" w:rsidR="00BB65EB" w:rsidRPr="00BC1CAD" w:rsidRDefault="009D51E5">
      <w:hyperlink r:id="rId25" w:history="1">
        <w:r w:rsidR="00BB65EB" w:rsidRPr="00BC1CAD">
          <w:rPr>
            <w:rStyle w:val="Hyperlink"/>
          </w:rPr>
          <w:t>Using addition to subtract</w:t>
        </w:r>
      </w:hyperlink>
    </w:p>
    <w:p w14:paraId="3408D117" w14:textId="77777777" w:rsidR="00BB65EB" w:rsidRPr="00BC1CAD" w:rsidRDefault="009D51E5">
      <w:hyperlink r:id="rId26" w:history="1">
        <w:r w:rsidR="00BB65EB" w:rsidRPr="00BC1CAD">
          <w:rPr>
            <w:rStyle w:val="Hyperlink"/>
          </w:rPr>
          <w:t>Subtraction STRATEGIES</w:t>
        </w:r>
      </w:hyperlink>
      <w:r w:rsidR="00BB65EB" w:rsidRPr="00BC1CAD">
        <w:t xml:space="preserve">  Excellent video demonstrating strategies students need for understanding</w:t>
      </w:r>
    </w:p>
    <w:p w14:paraId="514A227E" w14:textId="77777777" w:rsidR="006F5C7A" w:rsidRPr="00BC1CAD" w:rsidRDefault="006F5C7A"/>
    <w:p w14:paraId="241A0C06" w14:textId="77777777" w:rsidR="00D62AE8" w:rsidRPr="00BC1CAD" w:rsidRDefault="00D62AE8">
      <w:r w:rsidRPr="00BC1CAD">
        <w:t>Unit 7:  Distinguishing attributes of shapes</w:t>
      </w:r>
      <w:r w:rsidR="00BB65EB" w:rsidRPr="00BC1CAD">
        <w:t xml:space="preserve"> </w:t>
      </w:r>
    </w:p>
    <w:p w14:paraId="164C0A43" w14:textId="77777777" w:rsidR="00BB65EB" w:rsidRPr="00BC1CAD" w:rsidRDefault="009D51E5">
      <w:hyperlink r:id="rId27" w:history="1">
        <w:r w:rsidR="00BB65EB" w:rsidRPr="00BC1CAD">
          <w:rPr>
            <w:rStyle w:val="Hyperlink"/>
          </w:rPr>
          <w:t>Video for defining attributes and non-defining attributes</w:t>
        </w:r>
      </w:hyperlink>
    </w:p>
    <w:p w14:paraId="7E327C23" w14:textId="77777777" w:rsidR="00454E78" w:rsidRPr="00BC1CAD" w:rsidRDefault="009D51E5">
      <w:hyperlink r:id="rId28" w:history="1">
        <w:r w:rsidR="000A6471" w:rsidRPr="00BC1CAD">
          <w:rPr>
            <w:rStyle w:val="Hyperlink"/>
          </w:rPr>
          <w:t>Geometry games</w:t>
        </w:r>
      </w:hyperlink>
    </w:p>
    <w:p w14:paraId="71D135B6" w14:textId="77777777" w:rsidR="00454E78" w:rsidRPr="00BC1CAD" w:rsidRDefault="009D51E5">
      <w:hyperlink r:id="rId29" w:history="1">
        <w:r w:rsidR="00454E78" w:rsidRPr="00BC1CAD">
          <w:rPr>
            <w:rStyle w:val="Hyperlink"/>
          </w:rPr>
          <w:t>Shape Match</w:t>
        </w:r>
      </w:hyperlink>
    </w:p>
    <w:p w14:paraId="02066FA5" w14:textId="77777777" w:rsidR="00D65B81" w:rsidRPr="00BC1CAD" w:rsidRDefault="00D65B81"/>
    <w:p w14:paraId="4BF5CF67" w14:textId="77777777" w:rsidR="000A6471" w:rsidRPr="00BC1CAD" w:rsidRDefault="008810C1">
      <w:r w:rsidRPr="00BC1CAD">
        <w:t xml:space="preserve">Unit 8:  Using place value to read, write, represent, and compare numbers  </w:t>
      </w:r>
    </w:p>
    <w:p w14:paraId="302280AE" w14:textId="22D5A2A5" w:rsidR="000A6471" w:rsidRPr="00BC1CAD" w:rsidRDefault="009D51E5">
      <w:hyperlink r:id="rId30" w:history="1">
        <w:r w:rsidR="00400FFA">
          <w:rPr>
            <w:rStyle w:val="Hyperlink"/>
          </w:rPr>
          <w:t>Candy Machine</w:t>
        </w:r>
      </w:hyperlink>
    </w:p>
    <w:p w14:paraId="36AF7106" w14:textId="77777777" w:rsidR="000A6471" w:rsidRPr="00BC1CAD" w:rsidRDefault="009D51E5">
      <w:hyperlink r:id="rId31" w:history="1">
        <w:r w:rsidR="000A6471" w:rsidRPr="00BC1CAD">
          <w:rPr>
            <w:rStyle w:val="Hyperlink"/>
          </w:rPr>
          <w:t>Counting Tens- Zero the Hero</w:t>
        </w:r>
      </w:hyperlink>
    </w:p>
    <w:p w14:paraId="3B5AB149" w14:textId="77777777" w:rsidR="000A6471" w:rsidRPr="00BC1CAD" w:rsidRDefault="009D51E5">
      <w:hyperlink r:id="rId32" w:history="1">
        <w:r w:rsidR="000A6471" w:rsidRPr="00BC1CAD">
          <w:rPr>
            <w:rStyle w:val="Hyperlink"/>
          </w:rPr>
          <w:t>Numbers in order from least to greatest</w:t>
        </w:r>
      </w:hyperlink>
    </w:p>
    <w:p w14:paraId="21501F9A" w14:textId="77777777" w:rsidR="0064038F" w:rsidRDefault="0064038F"/>
    <w:p w14:paraId="19D927DF" w14:textId="77777777" w:rsidR="00BC1CAD" w:rsidRDefault="00BC1CAD"/>
    <w:p w14:paraId="3ADB5015" w14:textId="16C2DD25" w:rsidR="00BC1CAD" w:rsidRDefault="00BC1CAD"/>
    <w:p w14:paraId="4CAA9BEC" w14:textId="77777777" w:rsidR="007A0951" w:rsidRDefault="007A0951"/>
    <w:p w14:paraId="0A9C06B4" w14:textId="77777777" w:rsidR="00BC1CAD" w:rsidRDefault="00BC1CAD"/>
    <w:p w14:paraId="1EB9EF66" w14:textId="77777777" w:rsidR="00BC1CAD" w:rsidRDefault="00BC1CAD"/>
    <w:p w14:paraId="5E21E4E2" w14:textId="77777777" w:rsidR="00BC1CAD" w:rsidRDefault="00BC1CAD"/>
    <w:p w14:paraId="5556A138" w14:textId="77777777" w:rsidR="00BC1CAD" w:rsidRPr="00BC1CAD" w:rsidRDefault="00BC1CAD"/>
    <w:p w14:paraId="7773C97E" w14:textId="10E9F2E5" w:rsidR="00BC1CAD" w:rsidRDefault="00BC1CAD" w:rsidP="00BC1CAD">
      <w:r w:rsidRPr="00BC1CAD">
        <w:rPr>
          <w:highlight w:val="yellow"/>
        </w:rPr>
        <w:t xml:space="preserve">Quarter 3:  Units 9, 10, 11, </w:t>
      </w:r>
      <w:r w:rsidRPr="00015ECC">
        <w:rPr>
          <w:highlight w:val="yellow"/>
        </w:rPr>
        <w:t>12</w:t>
      </w:r>
      <w:r w:rsidR="00015ECC" w:rsidRPr="00015ECC">
        <w:rPr>
          <w:highlight w:val="yellow"/>
        </w:rPr>
        <w:t>, &amp; 17</w:t>
      </w:r>
    </w:p>
    <w:p w14:paraId="0257315E" w14:textId="77777777" w:rsidR="00963EC5" w:rsidRPr="001F04E4" w:rsidRDefault="00963EC5" w:rsidP="00963EC5">
      <w:pPr>
        <w:rPr>
          <w:rStyle w:val="Hyperlink"/>
          <w:b/>
          <w:color w:val="auto"/>
          <w:sz w:val="28"/>
          <w:szCs w:val="28"/>
          <w:u w:val="none"/>
        </w:rPr>
      </w:pPr>
      <w:r w:rsidRPr="001F04E4">
        <w:rPr>
          <w:sz w:val="28"/>
          <w:szCs w:val="28"/>
          <w:highlight w:val="cyan"/>
        </w:rPr>
        <w:t>**</w:t>
      </w:r>
      <w:r w:rsidRPr="001F04E4">
        <w:rPr>
          <w:rStyle w:val="Hyperlink"/>
          <w:color w:val="auto"/>
          <w:sz w:val="28"/>
          <w:szCs w:val="28"/>
          <w:highlight w:val="cyan"/>
          <w:u w:val="none"/>
        </w:rPr>
        <w:t xml:space="preserve"> Use Firefox or Chrome for </w:t>
      </w:r>
      <w:r w:rsidRPr="001F04E4">
        <w:rPr>
          <w:rStyle w:val="Hyperlink"/>
          <w:b/>
          <w:color w:val="auto"/>
          <w:sz w:val="28"/>
          <w:szCs w:val="28"/>
          <w:highlight w:val="cyan"/>
          <w:u w:val="none"/>
        </w:rPr>
        <w:t>Khan Academy videos</w:t>
      </w:r>
    </w:p>
    <w:p w14:paraId="7A17E91F" w14:textId="77777777" w:rsidR="00963EC5" w:rsidRPr="00BC1CAD" w:rsidRDefault="00963EC5" w:rsidP="00BC1CAD"/>
    <w:p w14:paraId="3005D30C" w14:textId="77777777" w:rsidR="008810C1" w:rsidRPr="00BC1CAD" w:rsidRDefault="008810C1">
      <w:r w:rsidRPr="00BC1CAD">
        <w:t xml:space="preserve">Unit 9:  Extending strategies for solving addition and subtraction problems  </w:t>
      </w:r>
    </w:p>
    <w:p w14:paraId="6A7E38F7" w14:textId="77777777" w:rsidR="00D65B81" w:rsidRPr="00BC1CAD" w:rsidRDefault="009D51E5">
      <w:hyperlink r:id="rId33" w:history="1">
        <w:r w:rsidR="00D65B81" w:rsidRPr="00BC1CAD">
          <w:rPr>
            <w:rStyle w:val="Hyperlink"/>
          </w:rPr>
          <w:t>Addition Race Car</w:t>
        </w:r>
      </w:hyperlink>
      <w:r w:rsidR="00D65B81" w:rsidRPr="00BC1CAD">
        <w:t xml:space="preserve">   Students should practice using their Make a ten, Doubles, Doubles plus one, and a couple of other strategies.  This should help them understand these strategies in a practical game.  No need for paper or pencil!</w:t>
      </w:r>
    </w:p>
    <w:p w14:paraId="075C521F" w14:textId="77777777" w:rsidR="00D65B81" w:rsidRPr="00BC1CAD" w:rsidRDefault="009D51E5">
      <w:hyperlink r:id="rId34" w:history="1">
        <w:r w:rsidR="00D65B81" w:rsidRPr="00BC1CAD">
          <w:rPr>
            <w:rStyle w:val="Hyperlink"/>
          </w:rPr>
          <w:t>Number Bonds for Addition practice</w:t>
        </w:r>
      </w:hyperlink>
    </w:p>
    <w:p w14:paraId="7BC7226F" w14:textId="77777777" w:rsidR="00B93E14" w:rsidRPr="00BC1CAD" w:rsidRDefault="009D51E5">
      <w:hyperlink r:id="rId35" w:history="1">
        <w:r w:rsidR="00B93E14" w:rsidRPr="00BC1CAD">
          <w:rPr>
            <w:rStyle w:val="Hyperlink"/>
          </w:rPr>
          <w:t>Bingo Addition- levels 1 or 2</w:t>
        </w:r>
      </w:hyperlink>
      <w:r w:rsidR="00B93E14" w:rsidRPr="00BC1CAD">
        <w:t xml:space="preserve">  Students should NOT need paper or pencil as they should practice their </w:t>
      </w:r>
      <w:r w:rsidR="00B93E14" w:rsidRPr="00BC1CAD">
        <w:rPr>
          <w:i/>
        </w:rPr>
        <w:t>strategies</w:t>
      </w:r>
      <w:r w:rsidR="00B93E14" w:rsidRPr="00BC1CAD">
        <w:t xml:space="preserve"> in their heads.</w:t>
      </w:r>
    </w:p>
    <w:p w14:paraId="6CBDB4DA" w14:textId="45EFA969" w:rsidR="00B93E14" w:rsidRPr="00BC1CAD" w:rsidRDefault="009D51E5">
      <w:hyperlink r:id="rId36" w:history="1">
        <w:r w:rsidR="00B93E14" w:rsidRPr="00BC1CAD">
          <w:rPr>
            <w:rStyle w:val="Hyperlink"/>
          </w:rPr>
          <w:t>Subtraction to 20 practice with pictures</w:t>
        </w:r>
      </w:hyperlink>
    </w:p>
    <w:p w14:paraId="44D01039" w14:textId="1B48FD6C" w:rsidR="00B93E14" w:rsidRPr="00BC1CAD" w:rsidRDefault="009D51E5">
      <w:hyperlink r:id="rId37" w:history="1">
        <w:r w:rsidR="00B93E14" w:rsidRPr="00BC1CAD">
          <w:rPr>
            <w:rStyle w:val="Hyperlink"/>
          </w:rPr>
          <w:t>Island Chase Subtraction</w:t>
        </w:r>
      </w:hyperlink>
    </w:p>
    <w:p w14:paraId="7D0B2C73" w14:textId="77777777" w:rsidR="00B93E14" w:rsidRPr="00BC1CAD" w:rsidRDefault="009D51E5">
      <w:hyperlink r:id="rId38" w:history="1">
        <w:r w:rsidR="00B93E14" w:rsidRPr="00BC1CAD">
          <w:rPr>
            <w:rStyle w:val="Hyperlink"/>
          </w:rPr>
          <w:t>Sailboat Subtraction</w:t>
        </w:r>
      </w:hyperlink>
    </w:p>
    <w:p w14:paraId="30B53E80" w14:textId="77777777" w:rsidR="0064038F" w:rsidRPr="00BC1CAD" w:rsidRDefault="009D51E5">
      <w:hyperlink r:id="rId39" w:history="1">
        <w:r w:rsidR="0064038F" w:rsidRPr="00BC1CAD">
          <w:rPr>
            <w:rStyle w:val="Hyperlink"/>
          </w:rPr>
          <w:t>FL tutorial for Organizing Data</w:t>
        </w:r>
      </w:hyperlink>
    </w:p>
    <w:p w14:paraId="342B7EC1" w14:textId="77777777" w:rsidR="0064038F" w:rsidRPr="00BC1CAD" w:rsidRDefault="0064038F"/>
    <w:p w14:paraId="03AA8C2E" w14:textId="77777777" w:rsidR="008810C1" w:rsidRPr="00BC1CAD" w:rsidRDefault="008810C1">
      <w:r w:rsidRPr="00BC1CAD">
        <w:t>Unit 10:  Telling and writing time to the half-hour and money to $</w:t>
      </w:r>
      <w:r w:rsidR="00290E17" w:rsidRPr="00BC1CAD">
        <w:t>1</w:t>
      </w:r>
      <w:r w:rsidRPr="00BC1CAD">
        <w:t xml:space="preserve">  *qtr 2/3</w:t>
      </w:r>
    </w:p>
    <w:p w14:paraId="40D080ED" w14:textId="77777777" w:rsidR="0064038F" w:rsidRPr="00BC1CAD" w:rsidRDefault="009D51E5">
      <w:hyperlink r:id="rId40" w:history="1">
        <w:r w:rsidR="0064038F" w:rsidRPr="00BC1CAD">
          <w:rPr>
            <w:rStyle w:val="Hyperlink"/>
          </w:rPr>
          <w:t>Digital to Analog practice</w:t>
        </w:r>
      </w:hyperlink>
    </w:p>
    <w:p w14:paraId="19EED120" w14:textId="77777777" w:rsidR="0064038F" w:rsidRPr="00BC1CAD" w:rsidRDefault="009D51E5">
      <w:hyperlink r:id="rId41" w:history="1">
        <w:r w:rsidR="0064038F" w:rsidRPr="00BC1CAD">
          <w:rPr>
            <w:rStyle w:val="Hyperlink"/>
          </w:rPr>
          <w:t>Analog to Digital practice</w:t>
        </w:r>
      </w:hyperlink>
    </w:p>
    <w:p w14:paraId="79D987F9" w14:textId="77777777" w:rsidR="00290E17" w:rsidRPr="00BC1CAD" w:rsidRDefault="009D51E5">
      <w:hyperlink r:id="rId42" w:history="1">
        <w:r w:rsidR="00290E17" w:rsidRPr="00BC1CAD">
          <w:rPr>
            <w:rStyle w:val="Hyperlink"/>
          </w:rPr>
          <w:t>Learning coins</w:t>
        </w:r>
      </w:hyperlink>
    </w:p>
    <w:p w14:paraId="29424302" w14:textId="77777777" w:rsidR="006F5C7A" w:rsidRPr="00BC1CAD" w:rsidRDefault="009D51E5">
      <w:hyperlink r:id="rId43" w:history="1">
        <w:r w:rsidR="00290E17" w:rsidRPr="00BC1CAD">
          <w:rPr>
            <w:rStyle w:val="Hyperlink"/>
          </w:rPr>
          <w:t>Identify coins</w:t>
        </w:r>
      </w:hyperlink>
    </w:p>
    <w:p w14:paraId="6E117EC3" w14:textId="40B53912" w:rsidR="00290E17" w:rsidRPr="00BC1CAD" w:rsidRDefault="009D51E5">
      <w:hyperlink r:id="rId44" w:history="1">
        <w:r w:rsidR="00351493">
          <w:rPr>
            <w:rStyle w:val="Hyperlink"/>
          </w:rPr>
          <w:t xml:space="preserve">Counting dimes and pennies </w:t>
        </w:r>
      </w:hyperlink>
    </w:p>
    <w:p w14:paraId="3038F348" w14:textId="77777777" w:rsidR="00290E17" w:rsidRPr="00BC1CAD" w:rsidRDefault="009D51E5">
      <w:hyperlink r:id="rId45" w:history="1">
        <w:r w:rsidR="00290E17" w:rsidRPr="00BC1CAD">
          <w:rPr>
            <w:rStyle w:val="Hyperlink"/>
          </w:rPr>
          <w:t>Counting pennies and dimes</w:t>
        </w:r>
      </w:hyperlink>
    </w:p>
    <w:p w14:paraId="13D9CF20" w14:textId="77777777" w:rsidR="00290E17" w:rsidRPr="00BC1CAD" w:rsidRDefault="00290E17"/>
    <w:p w14:paraId="25EBBA6B" w14:textId="2870B9CC" w:rsidR="008810C1" w:rsidRPr="00BC1CAD" w:rsidRDefault="008F1288">
      <w:r>
        <w:t xml:space="preserve">Unit </w:t>
      </w:r>
      <w:r w:rsidR="008810C1" w:rsidRPr="00BC1CAD">
        <w:t xml:space="preserve">11:  Adding multiples of 10 </w:t>
      </w:r>
    </w:p>
    <w:p w14:paraId="5F5B72C3" w14:textId="77777777" w:rsidR="00690B85" w:rsidRPr="00BC1CAD" w:rsidRDefault="009D51E5">
      <w:hyperlink r:id="rId46" w:history="1">
        <w:r w:rsidR="00690B85" w:rsidRPr="00BC1CAD">
          <w:rPr>
            <w:rStyle w:val="Hyperlink"/>
          </w:rPr>
          <w:t>Addition and subtraction up to 10</w:t>
        </w:r>
      </w:hyperlink>
    </w:p>
    <w:p w14:paraId="524E7F27" w14:textId="77777777" w:rsidR="00690B85" w:rsidRDefault="009D51E5">
      <w:pPr>
        <w:rPr>
          <w:rStyle w:val="Hyperlink"/>
        </w:rPr>
      </w:pPr>
      <w:hyperlink r:id="rId47" w:history="1">
        <w:r w:rsidR="00690B85" w:rsidRPr="00BC1CAD">
          <w:rPr>
            <w:rStyle w:val="Hyperlink"/>
          </w:rPr>
          <w:t>10 more or 10 less practice</w:t>
        </w:r>
      </w:hyperlink>
    </w:p>
    <w:p w14:paraId="2870CC9E" w14:textId="77777777" w:rsidR="00BC1CAD" w:rsidRPr="00BC1CAD" w:rsidRDefault="00BC1CAD"/>
    <w:p w14:paraId="0A668DE3" w14:textId="77777777" w:rsidR="008810C1" w:rsidRPr="00BC1CAD" w:rsidRDefault="008810C1">
      <w:r w:rsidRPr="00BC1CAD">
        <w:t xml:space="preserve">Unit 12:  Composing and drawing shapes </w:t>
      </w:r>
    </w:p>
    <w:p w14:paraId="60B5B006" w14:textId="30AF012F" w:rsidR="00AB68A8" w:rsidRPr="00BC1CAD" w:rsidRDefault="009D51E5" w:rsidP="00015ECC">
      <w:hyperlink r:id="rId48" w:history="1">
        <w:r w:rsidR="00454E78" w:rsidRPr="00BC1CAD">
          <w:rPr>
            <w:rStyle w:val="Hyperlink"/>
          </w:rPr>
          <w:t>Tangrams-composing shapes</w:t>
        </w:r>
      </w:hyperlink>
    </w:p>
    <w:p w14:paraId="2473707B" w14:textId="77777777" w:rsidR="00015ECC" w:rsidRPr="00BC1CAD" w:rsidRDefault="00015ECC" w:rsidP="00015ECC">
      <w:r w:rsidRPr="00BC1CAD">
        <w:t xml:space="preserve">Unit 17:  Finding equal shares of shapes </w:t>
      </w:r>
    </w:p>
    <w:p w14:paraId="7BAEE197" w14:textId="77777777" w:rsidR="00015ECC" w:rsidRPr="00BC1CAD" w:rsidRDefault="009D51E5" w:rsidP="00015ECC">
      <w:hyperlink r:id="rId49" w:history="1">
        <w:r w:rsidR="00015ECC" w:rsidRPr="00BC1CAD">
          <w:rPr>
            <w:rStyle w:val="Hyperlink"/>
          </w:rPr>
          <w:t>Partition Shapes</w:t>
        </w:r>
      </w:hyperlink>
    </w:p>
    <w:p w14:paraId="7F1165EC" w14:textId="77777777" w:rsidR="00015ECC" w:rsidRPr="00BC1CAD" w:rsidRDefault="009D51E5" w:rsidP="00015ECC">
      <w:hyperlink r:id="rId50" w:history="1">
        <w:r w:rsidR="00015ECC" w:rsidRPr="00BC1CAD">
          <w:rPr>
            <w:rStyle w:val="Hyperlink"/>
          </w:rPr>
          <w:t>Partition Equal Shares</w:t>
        </w:r>
      </w:hyperlink>
    </w:p>
    <w:p w14:paraId="5980098A" w14:textId="77777777" w:rsidR="00015ECC" w:rsidRDefault="009D51E5" w:rsidP="00015ECC">
      <w:pPr>
        <w:rPr>
          <w:rStyle w:val="Hyperlink"/>
        </w:rPr>
      </w:pPr>
      <w:hyperlink r:id="rId51" w:anchor="page2" w:history="1">
        <w:r w:rsidR="00015ECC" w:rsidRPr="00BC1CAD">
          <w:rPr>
            <w:rStyle w:val="Hyperlink"/>
          </w:rPr>
          <w:t>I Want My Half-equal shares</w:t>
        </w:r>
      </w:hyperlink>
    </w:p>
    <w:p w14:paraId="7507CA00" w14:textId="77777777" w:rsidR="00690B85" w:rsidRPr="00BC1CAD" w:rsidRDefault="00690B85"/>
    <w:p w14:paraId="3438122B" w14:textId="660D9439" w:rsidR="00BC1CAD" w:rsidRDefault="00BC1CAD">
      <w:r w:rsidRPr="00BC1CAD">
        <w:rPr>
          <w:highlight w:val="yellow"/>
        </w:rPr>
        <w:t>Quarter 4:  Units 1</w:t>
      </w:r>
      <w:r w:rsidR="00057D2D">
        <w:rPr>
          <w:highlight w:val="yellow"/>
        </w:rPr>
        <w:t>4</w:t>
      </w:r>
      <w:r w:rsidRPr="00BC1CAD">
        <w:rPr>
          <w:highlight w:val="yellow"/>
        </w:rPr>
        <w:t>, 1</w:t>
      </w:r>
      <w:r w:rsidR="00057D2D">
        <w:rPr>
          <w:highlight w:val="yellow"/>
        </w:rPr>
        <w:t>3</w:t>
      </w:r>
      <w:r w:rsidRPr="00BC1CAD">
        <w:rPr>
          <w:highlight w:val="yellow"/>
        </w:rPr>
        <w:t>, 15 and 18.  Note Unit 16-Measuring lengths with non-standard units is NOT a Florida Standard for grade 1 thus we do not spend time on it.</w:t>
      </w:r>
    </w:p>
    <w:p w14:paraId="3746CB00" w14:textId="77777777" w:rsidR="00963EC5" w:rsidRPr="001F04E4" w:rsidRDefault="00963EC5" w:rsidP="00963EC5">
      <w:pPr>
        <w:rPr>
          <w:rStyle w:val="Hyperlink"/>
          <w:b/>
          <w:color w:val="auto"/>
          <w:sz w:val="28"/>
          <w:szCs w:val="28"/>
          <w:u w:val="none"/>
        </w:rPr>
      </w:pPr>
      <w:r w:rsidRPr="001F04E4">
        <w:rPr>
          <w:sz w:val="28"/>
          <w:szCs w:val="28"/>
          <w:highlight w:val="cyan"/>
        </w:rPr>
        <w:t>**</w:t>
      </w:r>
      <w:r w:rsidRPr="001F04E4">
        <w:rPr>
          <w:rStyle w:val="Hyperlink"/>
          <w:color w:val="auto"/>
          <w:sz w:val="28"/>
          <w:szCs w:val="28"/>
          <w:highlight w:val="cyan"/>
          <w:u w:val="none"/>
        </w:rPr>
        <w:t xml:space="preserve"> Use Firefox or Chrome for </w:t>
      </w:r>
      <w:r w:rsidRPr="001F04E4">
        <w:rPr>
          <w:rStyle w:val="Hyperlink"/>
          <w:b/>
          <w:color w:val="auto"/>
          <w:sz w:val="28"/>
          <w:szCs w:val="28"/>
          <w:highlight w:val="cyan"/>
          <w:u w:val="none"/>
        </w:rPr>
        <w:t>Khan Academy videos</w:t>
      </w:r>
    </w:p>
    <w:p w14:paraId="31FC4DF0" w14:textId="77777777" w:rsidR="00963EC5" w:rsidRPr="00BC1CAD" w:rsidRDefault="00963EC5"/>
    <w:p w14:paraId="661DC7D2" w14:textId="77777777" w:rsidR="008810C1" w:rsidRPr="00BC1CAD" w:rsidRDefault="008810C1">
      <w:r w:rsidRPr="00BC1CAD">
        <w:t xml:space="preserve">Unit 14:  Using understanding of place value to add and subtract </w:t>
      </w:r>
    </w:p>
    <w:p w14:paraId="1F87B914" w14:textId="77777777" w:rsidR="00DB0D41" w:rsidRPr="00BC1CAD" w:rsidRDefault="009D51E5">
      <w:hyperlink r:id="rId52" w:history="1">
        <w:r w:rsidR="00DB0D41" w:rsidRPr="00BC1CAD">
          <w:rPr>
            <w:rStyle w:val="Hyperlink"/>
          </w:rPr>
          <w:t>Add and subtract 10s</w:t>
        </w:r>
      </w:hyperlink>
    </w:p>
    <w:p w14:paraId="34D3FC6C" w14:textId="77777777" w:rsidR="00DB0D41" w:rsidRPr="00BC1CAD" w:rsidRDefault="009D51E5">
      <w:hyperlink r:id="rId53" w:history="1">
        <w:r w:rsidR="00DB0D41" w:rsidRPr="00BC1CAD">
          <w:rPr>
            <w:rStyle w:val="Hyperlink"/>
          </w:rPr>
          <w:t>Subtract 10s</w:t>
        </w:r>
      </w:hyperlink>
    </w:p>
    <w:p w14:paraId="43879200" w14:textId="77777777" w:rsidR="00DB0D41" w:rsidRDefault="009D51E5">
      <w:pPr>
        <w:rPr>
          <w:rStyle w:val="Hyperlink"/>
        </w:rPr>
      </w:pPr>
      <w:hyperlink r:id="rId54" w:history="1">
        <w:r w:rsidR="00DB0D41" w:rsidRPr="00BC1CAD">
          <w:rPr>
            <w:rStyle w:val="Hyperlink"/>
          </w:rPr>
          <w:t>Ten more or less</w:t>
        </w:r>
      </w:hyperlink>
    </w:p>
    <w:p w14:paraId="1CA29F7A" w14:textId="77777777" w:rsidR="002F0AF1" w:rsidRDefault="002F0AF1" w:rsidP="002F0AF1"/>
    <w:p w14:paraId="40192C70" w14:textId="7C4FCE19" w:rsidR="002F0AF1" w:rsidRPr="00BC1CAD" w:rsidRDefault="002F0AF1" w:rsidP="002F0AF1">
      <w:r w:rsidRPr="00BC1CAD">
        <w:t xml:space="preserve">Unit 13: Interpreting and using symbols in numeric expressions and comparisons  </w:t>
      </w:r>
    </w:p>
    <w:p w14:paraId="20CA8E1F" w14:textId="77777777" w:rsidR="002F0AF1" w:rsidRPr="00BC1CAD" w:rsidRDefault="009D51E5" w:rsidP="002F0AF1">
      <w:hyperlink r:id="rId55" w:history="1">
        <w:r w:rsidR="002F0AF1" w:rsidRPr="00BC1CAD">
          <w:rPr>
            <w:rStyle w:val="Hyperlink"/>
          </w:rPr>
          <w:t>Using the number line</w:t>
        </w:r>
      </w:hyperlink>
    </w:p>
    <w:p w14:paraId="15BAEF0A" w14:textId="77777777" w:rsidR="002F0AF1" w:rsidRPr="00BC1CAD" w:rsidRDefault="009D51E5" w:rsidP="002F0AF1">
      <w:hyperlink r:id="rId56" w:history="1">
        <w:r w:rsidR="002F0AF1" w:rsidRPr="00BC1CAD">
          <w:rPr>
            <w:rStyle w:val="Hyperlink"/>
          </w:rPr>
          <w:t>Catapult Count on</w:t>
        </w:r>
      </w:hyperlink>
    </w:p>
    <w:p w14:paraId="70F82FD4" w14:textId="77777777" w:rsidR="002F0AF1" w:rsidRDefault="009D51E5" w:rsidP="002F0AF1">
      <w:pPr>
        <w:rPr>
          <w:rStyle w:val="Hyperlink"/>
        </w:rPr>
      </w:pPr>
      <w:hyperlink r:id="rId57" w:history="1">
        <w:r w:rsidR="002F0AF1" w:rsidRPr="00BC1CAD">
          <w:rPr>
            <w:rStyle w:val="Hyperlink"/>
          </w:rPr>
          <w:t>What does the equal sign mean</w:t>
        </w:r>
      </w:hyperlink>
    </w:p>
    <w:p w14:paraId="42F8F0E0" w14:textId="77777777" w:rsidR="00BC1CAD" w:rsidRPr="00BC1CAD" w:rsidRDefault="00BC1CAD"/>
    <w:p w14:paraId="633DAA46" w14:textId="77777777" w:rsidR="008810C1" w:rsidRPr="00BC1CAD" w:rsidRDefault="008810C1">
      <w:r w:rsidRPr="00BC1CAD">
        <w:t>Unit 15:  Applying properties of</w:t>
      </w:r>
      <w:r w:rsidR="002E1FB2" w:rsidRPr="00BC1CAD">
        <w:t xml:space="preserve"> operations to solve problems</w:t>
      </w:r>
      <w:r w:rsidRPr="00BC1CAD">
        <w:t xml:space="preserve"> *QTR ¾</w:t>
      </w:r>
    </w:p>
    <w:p w14:paraId="4FBA24A8" w14:textId="77777777" w:rsidR="002E1FB2" w:rsidRPr="00BC1CAD" w:rsidRDefault="009D51E5">
      <w:hyperlink r:id="rId58" w:history="1">
        <w:r w:rsidR="002E1FB2" w:rsidRPr="00BC1CAD">
          <w:rPr>
            <w:rStyle w:val="Hyperlink"/>
          </w:rPr>
          <w:t>Number Bonds</w:t>
        </w:r>
      </w:hyperlink>
    </w:p>
    <w:p w14:paraId="331D2A15" w14:textId="77777777" w:rsidR="00DB0D41" w:rsidRPr="00BC1CAD" w:rsidRDefault="009D51E5">
      <w:hyperlink r:id="rId59" w:history="1">
        <w:r w:rsidR="002E1FB2" w:rsidRPr="00BC1CAD">
          <w:rPr>
            <w:rStyle w:val="Hyperlink"/>
          </w:rPr>
          <w:t>Add-three-numbers-up-to-20</w:t>
        </w:r>
      </w:hyperlink>
    </w:p>
    <w:p w14:paraId="2B28411D" w14:textId="77777777" w:rsidR="00BC1CAD" w:rsidRPr="00BC1CAD" w:rsidRDefault="00BC1CAD"/>
    <w:p w14:paraId="4256C316" w14:textId="77777777" w:rsidR="008810C1" w:rsidRPr="00BC1CAD" w:rsidRDefault="008810C1">
      <w:r w:rsidRPr="00BC1CAD">
        <w:t xml:space="preserve">Unit 18: </w:t>
      </w:r>
      <w:r w:rsidR="006F5C7A" w:rsidRPr="00BC1CAD">
        <w:t xml:space="preserve"> Demonstrating proficiency in addition and subtraction situations </w:t>
      </w:r>
    </w:p>
    <w:p w14:paraId="1586FCC2" w14:textId="77777777" w:rsidR="008810C1" w:rsidRPr="00BC1CAD" w:rsidRDefault="009D51E5">
      <w:hyperlink r:id="rId60" w:history="1">
        <w:r w:rsidR="002E1FB2" w:rsidRPr="00BC1CAD">
          <w:rPr>
            <w:rStyle w:val="Hyperlink"/>
          </w:rPr>
          <w:t>Ten Frame usage</w:t>
        </w:r>
      </w:hyperlink>
    </w:p>
    <w:p w14:paraId="769B692D" w14:textId="77777777" w:rsidR="002E1FB2" w:rsidRPr="00BC1CAD" w:rsidRDefault="009D51E5">
      <w:hyperlink r:id="rId61" w:history="1">
        <w:r w:rsidR="002E1FB2" w:rsidRPr="00BC1CAD">
          <w:rPr>
            <w:rStyle w:val="Hyperlink"/>
          </w:rPr>
          <w:t>Addition with Part-part-whole</w:t>
        </w:r>
      </w:hyperlink>
    </w:p>
    <w:p w14:paraId="431EE739" w14:textId="77777777" w:rsidR="008810C1" w:rsidRPr="00BC1CAD" w:rsidRDefault="009D51E5">
      <w:hyperlink r:id="rId62" w:history="1">
        <w:r w:rsidR="002E1FB2" w:rsidRPr="00BC1CAD">
          <w:rPr>
            <w:rStyle w:val="Hyperlink"/>
          </w:rPr>
          <w:t>Double facts within 10</w:t>
        </w:r>
      </w:hyperlink>
    </w:p>
    <w:p w14:paraId="13994390" w14:textId="77777777" w:rsidR="000A1BEA" w:rsidRPr="00BC1CAD" w:rsidRDefault="009D51E5">
      <w:hyperlink r:id="rId63" w:history="1">
        <w:r w:rsidR="000A1BEA" w:rsidRPr="00BC1CAD">
          <w:rPr>
            <w:rStyle w:val="Hyperlink"/>
          </w:rPr>
          <w:t>Add 9</w:t>
        </w:r>
      </w:hyperlink>
    </w:p>
    <w:p w14:paraId="79C19438" w14:textId="77777777" w:rsidR="008810C1" w:rsidRPr="00BC1CAD" w:rsidRDefault="008810C1"/>
    <w:sectPr w:rsidR="008810C1" w:rsidRPr="00BC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E8"/>
    <w:rsid w:val="00015ECC"/>
    <w:rsid w:val="00057D2D"/>
    <w:rsid w:val="000A1BEA"/>
    <w:rsid w:val="000A6471"/>
    <w:rsid w:val="00133BC3"/>
    <w:rsid w:val="001B4F54"/>
    <w:rsid w:val="00290E17"/>
    <w:rsid w:val="002E1FB2"/>
    <w:rsid w:val="002F0AF1"/>
    <w:rsid w:val="00351493"/>
    <w:rsid w:val="00400FFA"/>
    <w:rsid w:val="00454E78"/>
    <w:rsid w:val="0050026F"/>
    <w:rsid w:val="005513AA"/>
    <w:rsid w:val="00561A9E"/>
    <w:rsid w:val="00591897"/>
    <w:rsid w:val="0064038F"/>
    <w:rsid w:val="0069072F"/>
    <w:rsid w:val="00690B85"/>
    <w:rsid w:val="006C5068"/>
    <w:rsid w:val="006F5C7A"/>
    <w:rsid w:val="00722C0A"/>
    <w:rsid w:val="007726C7"/>
    <w:rsid w:val="007A0951"/>
    <w:rsid w:val="007D13E4"/>
    <w:rsid w:val="008145B6"/>
    <w:rsid w:val="008810C1"/>
    <w:rsid w:val="008F1288"/>
    <w:rsid w:val="00963EC5"/>
    <w:rsid w:val="009D51E5"/>
    <w:rsid w:val="00AB68A8"/>
    <w:rsid w:val="00B12538"/>
    <w:rsid w:val="00B341CA"/>
    <w:rsid w:val="00B93E14"/>
    <w:rsid w:val="00BB65EB"/>
    <w:rsid w:val="00BC1CAD"/>
    <w:rsid w:val="00BD1FAD"/>
    <w:rsid w:val="00C357D3"/>
    <w:rsid w:val="00C961E4"/>
    <w:rsid w:val="00CE2D19"/>
    <w:rsid w:val="00D62AE8"/>
    <w:rsid w:val="00D632FC"/>
    <w:rsid w:val="00D65B81"/>
    <w:rsid w:val="00DB0D41"/>
    <w:rsid w:val="00E61372"/>
    <w:rsid w:val="00E77E7B"/>
    <w:rsid w:val="00E9552B"/>
    <w:rsid w:val="00EC5886"/>
    <w:rsid w:val="00EF3F23"/>
    <w:rsid w:val="00F57A94"/>
    <w:rsid w:val="00F74C95"/>
    <w:rsid w:val="00FA38DD"/>
    <w:rsid w:val="00FC48FB"/>
    <w:rsid w:val="00FD0875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08F8"/>
  <w15:chartTrackingRefBased/>
  <w15:docId w15:val="{88A965E4-9A79-4EB4-B9CE-5842F18C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C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E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p3Zhj4ZmtPo" TargetMode="External"/><Relationship Id="rId21" Type="http://schemas.openxmlformats.org/officeDocument/2006/relationships/hyperlink" Target="https://www.youtube.com/watch?v=KGQn48ppJ_Q" TargetMode="External"/><Relationship Id="rId34" Type="http://schemas.openxmlformats.org/officeDocument/2006/relationships/hyperlink" Target="https://www.turtlediary.com/game/number-bonds.html" TargetMode="External"/><Relationship Id="rId42" Type="http://schemas.openxmlformats.org/officeDocument/2006/relationships/hyperlink" Target="https://www.youtube.com/watch?v=BW3qqKffdnM" TargetMode="External"/><Relationship Id="rId47" Type="http://schemas.openxmlformats.org/officeDocument/2006/relationships/hyperlink" Target="https://www.youtube.com/watch?v=Hj6RXwVq46A" TargetMode="External"/><Relationship Id="rId50" Type="http://schemas.openxmlformats.org/officeDocument/2006/relationships/hyperlink" Target="https://www.splashmath.com/math-skills/first-grade/geometry/partition-shapes-equal-shares" TargetMode="External"/><Relationship Id="rId55" Type="http://schemas.openxmlformats.org/officeDocument/2006/relationships/hyperlink" Target="https://www.opened.com/video/addition-using-the-number-line-common-core-edition-part/206669" TargetMode="External"/><Relationship Id="rId63" Type="http://schemas.openxmlformats.org/officeDocument/2006/relationships/hyperlink" Target="https://www.opened.com/game/add-9/8848963" TargetMode="External"/><Relationship Id="rId7" Type="http://schemas.openxmlformats.org/officeDocument/2006/relationships/hyperlink" Target="http://www.floridastudents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5lOQCaVoQpM" TargetMode="External"/><Relationship Id="rId29" Type="http://schemas.openxmlformats.org/officeDocument/2006/relationships/hyperlink" Target="http://www.abcya.com/shape_match.htm" TargetMode="External"/><Relationship Id="rId11" Type="http://schemas.openxmlformats.org/officeDocument/2006/relationships/hyperlink" Target="https://www.opened.com/video/addition-using-the-number-line-common-core-edition-part/206669" TargetMode="External"/><Relationship Id="rId24" Type="http://schemas.openxmlformats.org/officeDocument/2006/relationships/hyperlink" Target="https://www.khanacademy.org/math/early-math/cc-early-math-add-sub-20/cc-early-math-add-20/v/adding-3-numbers" TargetMode="External"/><Relationship Id="rId32" Type="http://schemas.openxmlformats.org/officeDocument/2006/relationships/hyperlink" Target="https://www.mathgames.com/skill/1.35-put-numbers-in-order-up-to-120" TargetMode="External"/><Relationship Id="rId37" Type="http://schemas.openxmlformats.org/officeDocument/2006/relationships/hyperlink" Target="https://www.mathplayground.com/ASB_IslandChaseSubtraction.html" TargetMode="External"/><Relationship Id="rId40" Type="http://schemas.openxmlformats.org/officeDocument/2006/relationships/hyperlink" Target="https://www.turtlediary.com/game/digital-to-analog.html" TargetMode="External"/><Relationship Id="rId45" Type="http://schemas.openxmlformats.org/officeDocument/2006/relationships/hyperlink" Target="https://www.youtube.com/watch?v=9I7TZN3mq0s" TargetMode="External"/><Relationship Id="rId53" Type="http://schemas.openxmlformats.org/officeDocument/2006/relationships/hyperlink" Target="https://www.mathgames.com/skill/1.41-subtract-tens" TargetMode="External"/><Relationship Id="rId58" Type="http://schemas.openxmlformats.org/officeDocument/2006/relationships/hyperlink" Target="https://www.youtube.com/watch?v=kn26on8U1X4&amp;feature=youtu.be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splashmath.com/math-skills/first-grade/addition/model-part-part-whole" TargetMode="External"/><Relationship Id="rId19" Type="http://schemas.openxmlformats.org/officeDocument/2006/relationships/hyperlink" Target="http://www.cpalms.org/Public/PreviewResourceStudentTutorial/Preview/113535" TargetMode="External"/><Relationship Id="rId14" Type="http://schemas.openxmlformats.org/officeDocument/2006/relationships/hyperlink" Target="http://www.cpalms.org/Public/PreviewResourceStudentTutorial/Preview/119011" TargetMode="External"/><Relationship Id="rId22" Type="http://schemas.openxmlformats.org/officeDocument/2006/relationships/hyperlink" Target="https://www.youtube.com/watch?v=9I7TZN3mq0s" TargetMode="External"/><Relationship Id="rId27" Type="http://schemas.openxmlformats.org/officeDocument/2006/relationships/hyperlink" Target="http://www.onlinemathlearning.com/drawing-shapes-grade1.html" TargetMode="External"/><Relationship Id="rId30" Type="http://schemas.openxmlformats.org/officeDocument/2006/relationships/hyperlink" Target="http://more2.starfall.com/m/math/candy-machine/load.htm?f&amp;d=demo&amp;filter=first" TargetMode="External"/><Relationship Id="rId35" Type="http://schemas.openxmlformats.org/officeDocument/2006/relationships/hyperlink" Target="https://www.turtlediary.com/game/bingo-addition.html" TargetMode="External"/><Relationship Id="rId43" Type="http://schemas.openxmlformats.org/officeDocument/2006/relationships/hyperlink" Target="https://www.youtube.com/watch?v=9HFqc5P6kHI" TargetMode="External"/><Relationship Id="rId48" Type="http://schemas.openxmlformats.org/officeDocument/2006/relationships/hyperlink" Target="http://www.abcya.com/tangrams.htm" TargetMode="External"/><Relationship Id="rId56" Type="http://schemas.openxmlformats.org/officeDocument/2006/relationships/hyperlink" Target="http://www.ictgames.com/catapultCountOn/index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more2.starfall.com/m/math/candy-machine/load.htm?f&amp;d=demo&amp;filter=first" TargetMode="External"/><Relationship Id="rId51" Type="http://schemas.openxmlformats.org/officeDocument/2006/relationships/hyperlink" Target="http://www.beaconlearningcenter.com/WebLessons/IWantMyHalf/iwantmyhalf.ht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splashmath.com/math-skills/first-grade/advanced-subtraction/subtract-to-compare" TargetMode="External"/><Relationship Id="rId17" Type="http://schemas.openxmlformats.org/officeDocument/2006/relationships/hyperlink" Target="http://www.virtualnerd.com/tutorials/?id=Gr6_02_01_0043" TargetMode="External"/><Relationship Id="rId25" Type="http://schemas.openxmlformats.org/officeDocument/2006/relationships/hyperlink" Target="https://www.youtube.com/watch?v=jiF43mac-ik" TargetMode="External"/><Relationship Id="rId33" Type="http://schemas.openxmlformats.org/officeDocument/2006/relationships/hyperlink" Target="https://www.turtlediary.com/game/addition-car-race.html" TargetMode="External"/><Relationship Id="rId38" Type="http://schemas.openxmlformats.org/officeDocument/2006/relationships/hyperlink" Target="http://www.mathplayground.com/ASB_Sailboat_Subtraction.html" TargetMode="External"/><Relationship Id="rId46" Type="http://schemas.openxmlformats.org/officeDocument/2006/relationships/hyperlink" Target="http://braingenie.ck12.org/skills/102916" TargetMode="External"/><Relationship Id="rId59" Type="http://schemas.openxmlformats.org/officeDocument/2006/relationships/hyperlink" Target="https://www.mathgames.com/skill/1.56-add-three-numbers-up-to-20" TargetMode="External"/><Relationship Id="rId20" Type="http://schemas.openxmlformats.org/officeDocument/2006/relationships/hyperlink" Target="https://www.youtube.com/watch?v=5xRoBx7iVGI" TargetMode="External"/><Relationship Id="rId41" Type="http://schemas.openxmlformats.org/officeDocument/2006/relationships/hyperlink" Target="https://www.turtlediary.com/game/analog-to-digital.html" TargetMode="External"/><Relationship Id="rId54" Type="http://schemas.openxmlformats.org/officeDocument/2006/relationships/hyperlink" Target="https://www.mathgames.com/skill/1.40-ten-more-or-less" TargetMode="External"/><Relationship Id="rId62" Type="http://schemas.openxmlformats.org/officeDocument/2006/relationships/hyperlink" Target="https://www.opened.com/game/double-facts-within-10/88489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youtube.com/watch?v=5LImyAx7qcI" TargetMode="External"/><Relationship Id="rId23" Type="http://schemas.openxmlformats.org/officeDocument/2006/relationships/hyperlink" Target="https://www.youtube.com/watch?v=S41F8KdgAek" TargetMode="External"/><Relationship Id="rId28" Type="http://schemas.openxmlformats.org/officeDocument/2006/relationships/hyperlink" Target="https://www.mathgames.com/grade1" TargetMode="External"/><Relationship Id="rId36" Type="http://schemas.openxmlformats.org/officeDocument/2006/relationships/hyperlink" Target="https://www.mathplayground.com/puzzle_pics_subtraction_facts_to_20.html" TargetMode="External"/><Relationship Id="rId49" Type="http://schemas.openxmlformats.org/officeDocument/2006/relationships/hyperlink" Target="https://www.youtube.com/watch?v=XNCd_6qHYVc" TargetMode="External"/><Relationship Id="rId57" Type="http://schemas.openxmlformats.org/officeDocument/2006/relationships/hyperlink" Target="https://www.youtube.com/watch?v=2cJbQHYTJjM" TargetMode="External"/><Relationship Id="rId10" Type="http://schemas.openxmlformats.org/officeDocument/2006/relationships/hyperlink" Target="http://illuminations.nctm.org/Activity.aspx?id=3526" TargetMode="External"/><Relationship Id="rId31" Type="http://schemas.openxmlformats.org/officeDocument/2006/relationships/hyperlink" Target="http://www.cpalms.org/Public/PreviewResourcePerspectivesVideo/Preview/120676" TargetMode="External"/><Relationship Id="rId44" Type="http://schemas.openxmlformats.org/officeDocument/2006/relationships/hyperlink" Target="https://www.youtube.com/watch?v=Hj6RXwVq46A" TargetMode="External"/><Relationship Id="rId52" Type="http://schemas.openxmlformats.org/officeDocument/2006/relationships/hyperlink" Target="https://www.mathgames.com/skill/1.39-add-and-subtract-tens" TargetMode="External"/><Relationship Id="rId60" Type="http://schemas.openxmlformats.org/officeDocument/2006/relationships/hyperlink" Target="http://illuminations.nctm.org/Activity.aspx?id=3565" TargetMode="External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uen.org/Lessonplan/preview.cgi?LPid=18813" TargetMode="External"/><Relationship Id="rId13" Type="http://schemas.openxmlformats.org/officeDocument/2006/relationships/hyperlink" Target="https://www.splashmath.com/math-skills/first-grade/subtraction/subtract-using-pictures" TargetMode="External"/><Relationship Id="rId18" Type="http://schemas.openxmlformats.org/officeDocument/2006/relationships/hyperlink" Target="https://www.khanacademy.org/math/early-math/cc-early-math-counting-topic/cc-early-math-numbers-120/v/number-grid" TargetMode="External"/><Relationship Id="rId39" Type="http://schemas.openxmlformats.org/officeDocument/2006/relationships/hyperlink" Target="http://www.cpalms.org/Public/PreviewResourceStudentTutorial/Preview/122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816ED435B3244B0F42ED252C12B4A" ma:contentTypeVersion="7" ma:contentTypeDescription="Create a new document." ma:contentTypeScope="" ma:versionID="b7b4310e8cf0864327356e0c986f99aa">
  <xsd:schema xmlns:xsd="http://www.w3.org/2001/XMLSchema" xmlns:xs="http://www.w3.org/2001/XMLSchema" xmlns:p="http://schemas.microsoft.com/office/2006/metadata/properties" xmlns:ns3="c75a3567-6071-438e-8559-a9d77fb9c618" xmlns:ns4="46a4a382-fbd8-4091-b735-cdf959bdbaf4" targetNamespace="http://schemas.microsoft.com/office/2006/metadata/properties" ma:root="true" ma:fieldsID="e2c284ee7e989ff8b8afddc6d78704fc" ns3:_="" ns4:_="">
    <xsd:import namespace="c75a3567-6071-438e-8559-a9d77fb9c618"/>
    <xsd:import namespace="46a4a382-fbd8-4091-b735-cdf959bdb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a3567-6071-438e-8559-a9d77fb9c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4a382-fbd8-4091-b735-cdf959bdb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F804EC-6CC1-4E82-9B80-41BF65438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a3567-6071-438e-8559-a9d77fb9c618"/>
    <ds:schemaRef ds:uri="46a4a382-fbd8-4091-b735-cdf959bd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FBD40-D28C-4B53-9278-B2C87C903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DCCCB-CA59-4D0D-BB7E-F2344BC1DCE9}">
  <ds:schemaRefs>
    <ds:schemaRef ds:uri="http://purl.org/dc/terms/"/>
    <ds:schemaRef ds:uri="http://purl.org/dc/elements/1.1/"/>
    <ds:schemaRef ds:uri="http://purl.org/dc/dcmitype/"/>
    <ds:schemaRef ds:uri="c75a3567-6071-438e-8559-a9d77fb9c61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46a4a382-fbd8-4091-b735-cdf959bdbaf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Mcmaster</dc:creator>
  <cp:keywords/>
  <dc:description/>
  <cp:lastModifiedBy>Jennifer M. Cox</cp:lastModifiedBy>
  <cp:revision>2</cp:revision>
  <dcterms:created xsi:type="dcterms:W3CDTF">2019-08-15T00:23:00Z</dcterms:created>
  <dcterms:modified xsi:type="dcterms:W3CDTF">2019-08-15T00:23:00Z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0x010100F63816ED435B3244B0F42ED252C12B4A</vt:lpwstr>
  </property>
</Properties>
</file>