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65E" w:rsidRDefault="00FD265E" w:rsidP="00782621">
      <w:pPr>
        <w:jc w:val="center"/>
        <w:rPr>
          <w:rFonts w:ascii="Century Gothic" w:hAnsi="Century Gothic"/>
          <w:b/>
        </w:rPr>
      </w:pPr>
      <w:r w:rsidRPr="00782621">
        <w:rPr>
          <w:rFonts w:ascii="Century Gothic" w:hAnsi="Century Gothic"/>
          <w:b/>
        </w:rPr>
        <w:t>Quarter 3 Expectations</w:t>
      </w:r>
    </w:p>
    <w:p w:rsidR="00782621" w:rsidRPr="00782621" w:rsidRDefault="00782621" w:rsidP="00782621">
      <w:pPr>
        <w:jc w:val="center"/>
        <w:rPr>
          <w:rFonts w:ascii="Century Gothic" w:hAnsi="Century Gothic"/>
          <w:b/>
        </w:rPr>
      </w:pPr>
      <w:bookmarkStart w:id="0" w:name="_GoBack"/>
      <w:bookmarkEnd w:id="0"/>
    </w:p>
    <w:p w:rsidR="00FD265E" w:rsidRPr="00782621" w:rsidRDefault="00FD265E">
      <w:pPr>
        <w:rPr>
          <w:rFonts w:ascii="Century Gothic" w:hAnsi="Century Gothic"/>
          <w:b/>
        </w:rPr>
      </w:pPr>
      <w:r w:rsidRPr="00782621">
        <w:rPr>
          <w:rFonts w:ascii="Century Gothic" w:hAnsi="Century Gothic"/>
          <w:b/>
        </w:rPr>
        <w:t>ELA</w:t>
      </w:r>
    </w:p>
    <w:p w:rsidR="00FD265E" w:rsidRPr="00782621" w:rsidRDefault="00FD265E" w:rsidP="00FD265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82621">
        <w:rPr>
          <w:rFonts w:ascii="Century Gothic" w:hAnsi="Century Gothic"/>
        </w:rPr>
        <w:t>Know all uppercase letters, lowercase letters, letter sounds</w:t>
      </w:r>
    </w:p>
    <w:p w:rsidR="00FD265E" w:rsidRPr="00782621" w:rsidRDefault="00FD265E" w:rsidP="00FD265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82621">
        <w:rPr>
          <w:rFonts w:ascii="Century Gothic" w:hAnsi="Century Gothic"/>
        </w:rPr>
        <w:t>Sight Words M = 50+, P = 40-49, I = less than 40</w:t>
      </w:r>
    </w:p>
    <w:p w:rsidR="00FD265E" w:rsidRPr="00782621" w:rsidRDefault="00FD265E" w:rsidP="00FD265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82621">
        <w:rPr>
          <w:rFonts w:ascii="Century Gothic" w:eastAsia="Times New Roman" w:hAnsi="Century Gothic" w:cs="Times New Roman"/>
        </w:rPr>
        <w:t>DRA Reading level 3-4</w:t>
      </w:r>
    </w:p>
    <w:p w:rsidR="00FD265E" w:rsidRPr="00782621" w:rsidRDefault="00FD265E" w:rsidP="00FD265E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782621">
        <w:rPr>
          <w:rFonts w:ascii="Century Gothic" w:eastAsia="Times New Roman" w:hAnsi="Century Gothic" w:cs="Times New Roman"/>
          <w:b/>
        </w:rPr>
        <w:t>Retell</w:t>
      </w:r>
      <w:r w:rsidRPr="00782621">
        <w:rPr>
          <w:rFonts w:ascii="Century Gothic" w:eastAsia="Times New Roman" w:hAnsi="Century Gothic" w:cs="Times New Roman"/>
        </w:rPr>
        <w:t xml:space="preserve"> familiar stories, including </w:t>
      </w:r>
      <w:r w:rsidRPr="00782621">
        <w:rPr>
          <w:rFonts w:ascii="Century Gothic" w:eastAsia="Times New Roman" w:hAnsi="Century Gothic" w:cs="Times New Roman"/>
          <w:b/>
        </w:rPr>
        <w:t>key details</w:t>
      </w:r>
      <w:r w:rsidRPr="00782621">
        <w:rPr>
          <w:rFonts w:ascii="Century Gothic" w:eastAsia="Times New Roman" w:hAnsi="Century Gothic" w:cs="Times New Roman"/>
        </w:rPr>
        <w:t>.</w:t>
      </w:r>
    </w:p>
    <w:p w:rsidR="00FD265E" w:rsidRPr="00782621" w:rsidRDefault="00FD265E" w:rsidP="00FD265E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782621">
        <w:rPr>
          <w:rFonts w:ascii="Century Gothic" w:eastAsia="Times New Roman" w:hAnsi="Century Gothic" w:cs="Times New Roman"/>
        </w:rPr>
        <w:t>R</w:t>
      </w:r>
      <w:r w:rsidRPr="00782621">
        <w:rPr>
          <w:rFonts w:ascii="Century Gothic" w:eastAsia="Times New Roman" w:hAnsi="Century Gothic" w:cs="Times New Roman"/>
        </w:rPr>
        <w:t xml:space="preserve">ecognize common </w:t>
      </w:r>
      <w:r w:rsidRPr="00782621">
        <w:rPr>
          <w:rFonts w:ascii="Century Gothic" w:eastAsia="Times New Roman" w:hAnsi="Century Gothic" w:cs="Times New Roman"/>
          <w:b/>
        </w:rPr>
        <w:t>types of texts</w:t>
      </w:r>
      <w:r w:rsidRPr="00782621">
        <w:rPr>
          <w:rFonts w:ascii="Century Gothic" w:eastAsia="Times New Roman" w:hAnsi="Century Gothic" w:cs="Times New Roman"/>
        </w:rPr>
        <w:t xml:space="preserve"> (i.e., stories, poems).</w:t>
      </w:r>
    </w:p>
    <w:p w:rsidR="00FD265E" w:rsidRPr="00782621" w:rsidRDefault="00FD265E" w:rsidP="00FD265E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782621">
        <w:rPr>
          <w:rFonts w:ascii="Century Gothic" w:eastAsia="Times New Roman" w:hAnsi="Century Gothic" w:cs="Times New Roman"/>
        </w:rPr>
        <w:t xml:space="preserve">Identify </w:t>
      </w:r>
      <w:r w:rsidRPr="00782621">
        <w:rPr>
          <w:rFonts w:ascii="Century Gothic" w:eastAsia="Times New Roman" w:hAnsi="Century Gothic" w:cs="Times New Roman"/>
          <w:b/>
        </w:rPr>
        <w:t>similarities</w:t>
      </w:r>
      <w:r w:rsidRPr="00782621">
        <w:rPr>
          <w:rFonts w:ascii="Century Gothic" w:eastAsia="Times New Roman" w:hAnsi="Century Gothic" w:cs="Times New Roman"/>
        </w:rPr>
        <w:t xml:space="preserve"> in and </w:t>
      </w:r>
      <w:r w:rsidRPr="00782621">
        <w:rPr>
          <w:rFonts w:ascii="Century Gothic" w:eastAsia="Times New Roman" w:hAnsi="Century Gothic" w:cs="Times New Roman"/>
          <w:b/>
        </w:rPr>
        <w:t>differences</w:t>
      </w:r>
      <w:r w:rsidRPr="00782621">
        <w:rPr>
          <w:rFonts w:ascii="Century Gothic" w:eastAsia="Times New Roman" w:hAnsi="Century Gothic" w:cs="Times New Roman"/>
        </w:rPr>
        <w:t xml:space="preserve"> between </w:t>
      </w:r>
      <w:r w:rsidRPr="00782621">
        <w:rPr>
          <w:rFonts w:ascii="Century Gothic" w:eastAsia="Times New Roman" w:hAnsi="Century Gothic" w:cs="Times New Roman"/>
          <w:b/>
        </w:rPr>
        <w:t>two texts</w:t>
      </w:r>
      <w:r w:rsidRPr="00782621">
        <w:rPr>
          <w:rFonts w:ascii="Century Gothic" w:eastAsia="Times New Roman" w:hAnsi="Century Gothic" w:cs="Times New Roman"/>
        </w:rPr>
        <w:t xml:space="preserve"> on the </w:t>
      </w:r>
      <w:r w:rsidRPr="00782621">
        <w:rPr>
          <w:rFonts w:ascii="Century Gothic" w:eastAsia="Times New Roman" w:hAnsi="Century Gothic" w:cs="Times New Roman"/>
          <w:b/>
        </w:rPr>
        <w:t>same topic</w:t>
      </w:r>
      <w:r w:rsidRPr="00782621">
        <w:rPr>
          <w:rFonts w:ascii="Century Gothic" w:eastAsia="Times New Roman" w:hAnsi="Century Gothic" w:cs="Times New Roman"/>
        </w:rPr>
        <w:t>.</w:t>
      </w:r>
    </w:p>
    <w:p w:rsidR="00782621" w:rsidRPr="00782621" w:rsidRDefault="00782621" w:rsidP="0078262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82621">
        <w:rPr>
          <w:rFonts w:ascii="Century Gothic" w:eastAsia="Times New Roman" w:hAnsi="Century Gothic" w:cs="Times New Roman"/>
        </w:rPr>
        <w:t>Phonological Awareness</w:t>
      </w:r>
    </w:p>
    <w:p w:rsidR="00782621" w:rsidRPr="00782621" w:rsidRDefault="00782621" w:rsidP="00782621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782621">
        <w:rPr>
          <w:rFonts w:ascii="Century Gothic" w:eastAsia="Times New Roman" w:hAnsi="Century Gothic" w:cs="Times New Roman"/>
        </w:rPr>
        <w:t xml:space="preserve">Produce </w:t>
      </w:r>
      <w:r w:rsidRPr="00782621">
        <w:rPr>
          <w:rFonts w:ascii="Century Gothic" w:eastAsia="Times New Roman" w:hAnsi="Century Gothic" w:cs="Times New Roman"/>
          <w:b/>
        </w:rPr>
        <w:t>rhyming</w:t>
      </w:r>
      <w:r w:rsidRPr="00782621">
        <w:rPr>
          <w:rFonts w:ascii="Century Gothic" w:eastAsia="Times New Roman" w:hAnsi="Century Gothic" w:cs="Times New Roman"/>
        </w:rPr>
        <w:t xml:space="preserve"> words.</w:t>
      </w:r>
    </w:p>
    <w:p w:rsidR="00782621" w:rsidRPr="00782621" w:rsidRDefault="00782621" w:rsidP="00782621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782621">
        <w:rPr>
          <w:rFonts w:ascii="Century Gothic" w:eastAsia="Times New Roman" w:hAnsi="Century Gothic" w:cs="Times New Roman"/>
        </w:rPr>
        <w:t xml:space="preserve">Count, pronounce, blend, &amp; segment </w:t>
      </w:r>
      <w:r w:rsidRPr="00782621">
        <w:rPr>
          <w:rFonts w:ascii="Century Gothic" w:eastAsia="Times New Roman" w:hAnsi="Century Gothic" w:cs="Times New Roman"/>
          <w:b/>
        </w:rPr>
        <w:t>syllables</w:t>
      </w:r>
      <w:r w:rsidRPr="00782621">
        <w:rPr>
          <w:rFonts w:ascii="Century Gothic" w:eastAsia="Times New Roman" w:hAnsi="Century Gothic" w:cs="Times New Roman"/>
        </w:rPr>
        <w:t xml:space="preserve"> in spoken words</w:t>
      </w:r>
    </w:p>
    <w:p w:rsidR="00782621" w:rsidRPr="00782621" w:rsidRDefault="00782621" w:rsidP="00782621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782621">
        <w:rPr>
          <w:rFonts w:ascii="Century Gothic" w:eastAsia="Times New Roman" w:hAnsi="Century Gothic" w:cs="Times New Roman"/>
        </w:rPr>
        <w:t xml:space="preserve">Blend &amp; segment </w:t>
      </w:r>
      <w:r w:rsidRPr="00782621">
        <w:rPr>
          <w:rFonts w:ascii="Century Gothic" w:eastAsia="Times New Roman" w:hAnsi="Century Gothic" w:cs="Times New Roman"/>
          <w:b/>
        </w:rPr>
        <w:t>onsets and rimes</w:t>
      </w:r>
      <w:r w:rsidRPr="00782621">
        <w:rPr>
          <w:rFonts w:ascii="Century Gothic" w:eastAsia="Times New Roman" w:hAnsi="Century Gothic" w:cs="Times New Roman"/>
        </w:rPr>
        <w:t xml:space="preserve"> of one-syllable words.</w:t>
      </w:r>
    </w:p>
    <w:p w:rsidR="00782621" w:rsidRPr="00782621" w:rsidRDefault="00782621" w:rsidP="0078262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82621">
        <w:rPr>
          <w:rFonts w:ascii="Century Gothic" w:eastAsia="Times New Roman" w:hAnsi="Century Gothic" w:cs="Times New Roman"/>
        </w:rPr>
        <w:t xml:space="preserve">Distinguish similarly spelled words by identifying when </w:t>
      </w:r>
      <w:r w:rsidRPr="00782621">
        <w:rPr>
          <w:rFonts w:ascii="Century Gothic" w:eastAsia="Times New Roman" w:hAnsi="Century Gothic" w:cs="Times New Roman"/>
          <w:b/>
        </w:rPr>
        <w:t>initial</w:t>
      </w:r>
      <w:r w:rsidRPr="00782621">
        <w:rPr>
          <w:rFonts w:ascii="Century Gothic" w:eastAsia="Times New Roman" w:hAnsi="Century Gothic" w:cs="Times New Roman"/>
        </w:rPr>
        <w:t>/</w:t>
      </w:r>
      <w:r w:rsidRPr="00782621">
        <w:rPr>
          <w:rFonts w:ascii="Century Gothic" w:eastAsia="Times New Roman" w:hAnsi="Century Gothic" w:cs="Times New Roman"/>
          <w:b/>
        </w:rPr>
        <w:t>final</w:t>
      </w:r>
      <w:r w:rsidRPr="00782621">
        <w:rPr>
          <w:rFonts w:ascii="Century Gothic" w:eastAsia="Times New Roman" w:hAnsi="Century Gothic" w:cs="Times New Roman"/>
        </w:rPr>
        <w:t xml:space="preserve"> sounds differ</w:t>
      </w:r>
    </w:p>
    <w:p w:rsidR="00782621" w:rsidRPr="00782621" w:rsidRDefault="00782621" w:rsidP="00782621">
      <w:pPr>
        <w:pStyle w:val="ListParagraph"/>
        <w:rPr>
          <w:rFonts w:ascii="Century Gothic" w:hAnsi="Century Gothic"/>
        </w:rPr>
      </w:pPr>
    </w:p>
    <w:p w:rsidR="00FD265E" w:rsidRPr="00782621" w:rsidRDefault="00FD265E" w:rsidP="00FD265E">
      <w:pPr>
        <w:rPr>
          <w:rFonts w:ascii="Century Gothic" w:hAnsi="Century Gothic"/>
          <w:b/>
        </w:rPr>
      </w:pPr>
      <w:r w:rsidRPr="00782621">
        <w:rPr>
          <w:rFonts w:ascii="Century Gothic" w:hAnsi="Century Gothic"/>
          <w:b/>
        </w:rPr>
        <w:t>Writing</w:t>
      </w:r>
    </w:p>
    <w:p w:rsidR="00FD265E" w:rsidRPr="00782621" w:rsidRDefault="00FD265E" w:rsidP="00FD265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782621">
        <w:rPr>
          <w:rFonts w:ascii="Century Gothic" w:eastAsia="Times New Roman" w:hAnsi="Century Gothic" w:cs="Times New Roman"/>
        </w:rPr>
        <w:t xml:space="preserve">Write an </w:t>
      </w:r>
      <w:r w:rsidRPr="00782621">
        <w:rPr>
          <w:rFonts w:ascii="Century Gothic" w:eastAsia="Times New Roman" w:hAnsi="Century Gothic" w:cs="Times New Roman"/>
          <w:b/>
        </w:rPr>
        <w:t>informational</w:t>
      </w:r>
      <w:r w:rsidRPr="00782621">
        <w:rPr>
          <w:rFonts w:ascii="Century Gothic" w:eastAsia="Times New Roman" w:hAnsi="Century Gothic" w:cs="Times New Roman"/>
        </w:rPr>
        <w:t xml:space="preserve"> piece</w:t>
      </w:r>
      <w:r w:rsidRPr="00782621">
        <w:rPr>
          <w:rFonts w:ascii="Century Gothic" w:eastAsia="Times New Roman" w:hAnsi="Century Gothic" w:cs="Times New Roman"/>
          <w:i/>
        </w:rPr>
        <w:t xml:space="preserve"> (using a combination of drawing, dictating, and writing) </w:t>
      </w:r>
      <w:r w:rsidRPr="00782621">
        <w:rPr>
          <w:rFonts w:ascii="Century Gothic" w:eastAsia="Times New Roman" w:hAnsi="Century Gothic" w:cs="Times New Roman"/>
          <w:b/>
        </w:rPr>
        <w:t>naming a topic</w:t>
      </w:r>
      <w:r w:rsidRPr="00782621">
        <w:rPr>
          <w:rFonts w:ascii="Century Gothic" w:eastAsia="Times New Roman" w:hAnsi="Century Gothic" w:cs="Times New Roman"/>
        </w:rPr>
        <w:t xml:space="preserve"> and </w:t>
      </w:r>
      <w:r w:rsidRPr="00782621">
        <w:rPr>
          <w:rFonts w:ascii="Century Gothic" w:eastAsia="Times New Roman" w:hAnsi="Century Gothic" w:cs="Times New Roman"/>
          <w:b/>
        </w:rPr>
        <w:t>providing</w:t>
      </w:r>
      <w:r w:rsidRPr="00782621">
        <w:rPr>
          <w:rFonts w:ascii="Century Gothic" w:eastAsia="Times New Roman" w:hAnsi="Century Gothic" w:cs="Times New Roman"/>
        </w:rPr>
        <w:t xml:space="preserve"> some </w:t>
      </w:r>
      <w:r w:rsidRPr="00782621">
        <w:rPr>
          <w:rFonts w:ascii="Century Gothic" w:eastAsia="Times New Roman" w:hAnsi="Century Gothic" w:cs="Times New Roman"/>
          <w:b/>
        </w:rPr>
        <w:t>information</w:t>
      </w:r>
      <w:r w:rsidRPr="00782621">
        <w:rPr>
          <w:rFonts w:ascii="Century Gothic" w:eastAsia="Times New Roman" w:hAnsi="Century Gothic" w:cs="Times New Roman"/>
        </w:rPr>
        <w:t xml:space="preserve"> about the topic.</w:t>
      </w:r>
    </w:p>
    <w:p w:rsidR="00FD265E" w:rsidRPr="00782621" w:rsidRDefault="00FD265E" w:rsidP="00FD265E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782621">
        <w:rPr>
          <w:rFonts w:ascii="Century Gothic" w:hAnsi="Century Gothic"/>
        </w:rPr>
        <w:t>Begin sentences with capital letter</w:t>
      </w:r>
    </w:p>
    <w:p w:rsidR="00FD265E" w:rsidRPr="00782621" w:rsidRDefault="00FD265E" w:rsidP="00FD265E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782621">
        <w:rPr>
          <w:rFonts w:ascii="Century Gothic" w:hAnsi="Century Gothic"/>
        </w:rPr>
        <w:t>Spaces between words</w:t>
      </w:r>
    </w:p>
    <w:p w:rsidR="00FD265E" w:rsidRPr="00782621" w:rsidRDefault="00FD265E" w:rsidP="00FD265E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782621">
        <w:rPr>
          <w:rFonts w:ascii="Century Gothic" w:hAnsi="Century Gothic"/>
        </w:rPr>
        <w:t>Consistent punctuation</w:t>
      </w:r>
    </w:p>
    <w:p w:rsidR="00FD265E" w:rsidRDefault="00FD265E" w:rsidP="00FD265E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782621">
        <w:rPr>
          <w:rFonts w:ascii="Century Gothic" w:hAnsi="Century Gothic"/>
        </w:rPr>
        <w:t>Sound out words phonetically</w:t>
      </w:r>
    </w:p>
    <w:p w:rsidR="00782621" w:rsidRPr="00782621" w:rsidRDefault="00782621" w:rsidP="00782621">
      <w:pPr>
        <w:pStyle w:val="ListParagraph"/>
        <w:ind w:left="1440"/>
        <w:rPr>
          <w:rFonts w:ascii="Century Gothic" w:hAnsi="Century Gothic"/>
        </w:rPr>
      </w:pPr>
    </w:p>
    <w:p w:rsidR="00FD265E" w:rsidRPr="00782621" w:rsidRDefault="00FD265E" w:rsidP="00FD265E">
      <w:pPr>
        <w:rPr>
          <w:rFonts w:ascii="Century Gothic" w:hAnsi="Century Gothic"/>
          <w:b/>
        </w:rPr>
      </w:pPr>
      <w:r w:rsidRPr="00782621">
        <w:rPr>
          <w:rFonts w:ascii="Century Gothic" w:hAnsi="Century Gothic"/>
          <w:b/>
        </w:rPr>
        <w:t>Math</w:t>
      </w:r>
    </w:p>
    <w:p w:rsidR="00FD265E" w:rsidRPr="00782621" w:rsidRDefault="00FD265E" w:rsidP="00FD265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782621">
        <w:rPr>
          <w:rFonts w:ascii="Century Gothic" w:hAnsi="Century Gothic"/>
        </w:rPr>
        <w:t>Comparing Numbers</w:t>
      </w:r>
    </w:p>
    <w:p w:rsidR="007E02A4" w:rsidRPr="00782621" w:rsidRDefault="007E02A4" w:rsidP="007E02A4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782621">
        <w:rPr>
          <w:rFonts w:ascii="Century Gothic" w:hAnsi="Century Gothic"/>
        </w:rPr>
        <w:t>Accurately compare numbers orally and be able to explain their reasoning for comparison</w:t>
      </w:r>
    </w:p>
    <w:p w:rsidR="007E02A4" w:rsidRPr="00782621" w:rsidRDefault="007E02A4" w:rsidP="00FD265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782621">
        <w:rPr>
          <w:rFonts w:ascii="Century Gothic" w:hAnsi="Century Gothic"/>
        </w:rPr>
        <w:t>Addition and Subtraction</w:t>
      </w:r>
    </w:p>
    <w:p w:rsidR="007E02A4" w:rsidRPr="00782621" w:rsidRDefault="007E02A4" w:rsidP="007E02A4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782621">
        <w:rPr>
          <w:rFonts w:ascii="Century Gothic" w:hAnsi="Century Gothic"/>
        </w:rPr>
        <w:t xml:space="preserve">Focus is on extending from unit 6.  Put together/take apart up to 10 now with both addends unknown.  </w:t>
      </w:r>
    </w:p>
    <w:p w:rsidR="007E02A4" w:rsidRPr="00782621" w:rsidRDefault="007E02A4" w:rsidP="007E02A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782621">
        <w:rPr>
          <w:rFonts w:ascii="Century Gothic" w:hAnsi="Century Gothic"/>
        </w:rPr>
        <w:t>2D/3D Shapes</w:t>
      </w:r>
    </w:p>
    <w:p w:rsidR="007E02A4" w:rsidRPr="00782621" w:rsidRDefault="007E02A4" w:rsidP="007E02A4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782621">
        <w:rPr>
          <w:rFonts w:ascii="Century Gothic" w:hAnsi="Century Gothic"/>
        </w:rPr>
        <w:t>Identifies attributes of 2D and 3D shapes</w:t>
      </w:r>
    </w:p>
    <w:p w:rsidR="007E02A4" w:rsidRPr="00782621" w:rsidRDefault="007E02A4" w:rsidP="00FD265E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782621">
        <w:rPr>
          <w:rFonts w:ascii="Century Gothic" w:hAnsi="Century Gothic"/>
        </w:rPr>
        <w:t>I</w:t>
      </w:r>
      <w:r w:rsidRPr="00782621">
        <w:rPr>
          <w:rFonts w:ascii="Century Gothic" w:hAnsi="Century Gothic"/>
        </w:rPr>
        <w:t>dentifies different parts of real world items as 2D or 3D and can explain why they classified as such</w:t>
      </w:r>
    </w:p>
    <w:p w:rsidR="007E02A4" w:rsidRPr="00782621" w:rsidRDefault="007E02A4" w:rsidP="00FD265E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782621">
        <w:rPr>
          <w:rFonts w:ascii="Century Gothic" w:hAnsi="Century Gothic"/>
        </w:rPr>
        <w:t>Is able to give examples of real world objects for given 2-D and/or 3-D shapes</w:t>
      </w:r>
    </w:p>
    <w:p w:rsidR="007E02A4" w:rsidRPr="00782621" w:rsidRDefault="007E02A4" w:rsidP="007E02A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782621">
        <w:rPr>
          <w:rFonts w:ascii="Century Gothic" w:hAnsi="Century Gothic"/>
          <w:b/>
        </w:rPr>
        <w:t xml:space="preserve">Demonstrates an understanding of the foundations of place value.  </w:t>
      </w:r>
    </w:p>
    <w:p w:rsidR="007E02A4" w:rsidRPr="00782621" w:rsidRDefault="007E02A4" w:rsidP="007E02A4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782621">
        <w:rPr>
          <w:rFonts w:ascii="Century Gothic" w:hAnsi="Century Gothic"/>
        </w:rPr>
        <w:t>Composing 10</w:t>
      </w:r>
    </w:p>
    <w:p w:rsidR="007E02A4" w:rsidRPr="00782621" w:rsidRDefault="007E02A4" w:rsidP="007E02A4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 w:rsidRPr="00782621">
        <w:rPr>
          <w:rFonts w:ascii="Century Gothic" w:hAnsi="Century Gothic"/>
        </w:rPr>
        <w:t>Student can demonstrate 2 or more ways to make a 10 and explain why their strategy works</w:t>
      </w:r>
    </w:p>
    <w:p w:rsidR="007E02A4" w:rsidRPr="00782621" w:rsidRDefault="007E02A4" w:rsidP="007E02A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782621">
        <w:rPr>
          <w:rFonts w:ascii="Century Gothic" w:hAnsi="Century Gothic"/>
          <w:b/>
        </w:rPr>
        <w:t>Knows number names and the counting sequence</w:t>
      </w:r>
    </w:p>
    <w:p w:rsidR="007E02A4" w:rsidRPr="00782621" w:rsidRDefault="007E02A4" w:rsidP="007E02A4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782621">
        <w:rPr>
          <w:rFonts w:ascii="Century Gothic" w:hAnsi="Century Gothic"/>
        </w:rPr>
        <w:t>Focus is count to 100 by 1s from any number instead of starting at 1.  Introduce counting by 10s by using patterns.</w:t>
      </w:r>
    </w:p>
    <w:p w:rsidR="007E02A4" w:rsidRPr="00782621" w:rsidRDefault="007E02A4" w:rsidP="007E02A4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782621">
        <w:rPr>
          <w:rFonts w:ascii="Century Gothic" w:hAnsi="Century Gothic"/>
        </w:rPr>
        <w:t>Can accurately count from a number other than 1 up to 100</w:t>
      </w:r>
    </w:p>
    <w:p w:rsidR="007E02A4" w:rsidRPr="00782621" w:rsidRDefault="007E02A4" w:rsidP="007E02A4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782621">
        <w:rPr>
          <w:rFonts w:ascii="Century Gothic" w:hAnsi="Century Gothic"/>
        </w:rPr>
        <w:t>Can accurately share a strategy for figuring out 10 more than a given number</w:t>
      </w:r>
    </w:p>
    <w:p w:rsidR="007E02A4" w:rsidRPr="00782621" w:rsidRDefault="007E02A4" w:rsidP="00782621">
      <w:pPr>
        <w:pStyle w:val="ListParagraph"/>
        <w:rPr>
          <w:rFonts w:ascii="Century Gothic" w:hAnsi="Century Gothic"/>
        </w:rPr>
      </w:pPr>
    </w:p>
    <w:sectPr w:rsidR="007E02A4" w:rsidRPr="00782621" w:rsidSect="007826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46570"/>
    <w:multiLevelType w:val="hybridMultilevel"/>
    <w:tmpl w:val="ADA64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66D98"/>
    <w:multiLevelType w:val="hybridMultilevel"/>
    <w:tmpl w:val="327C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5E"/>
    <w:rsid w:val="0016747B"/>
    <w:rsid w:val="00356B5F"/>
    <w:rsid w:val="00653D87"/>
    <w:rsid w:val="00782621"/>
    <w:rsid w:val="007E02A4"/>
    <w:rsid w:val="00A75694"/>
    <w:rsid w:val="00D01AE2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2CE64"/>
  <w15:chartTrackingRefBased/>
  <w15:docId w15:val="{CBE3B70E-AA87-4961-8BC4-6C5CE31F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6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Smiley</dc:creator>
  <cp:keywords/>
  <dc:description/>
  <cp:lastModifiedBy>Kate Smiley</cp:lastModifiedBy>
  <cp:revision>1</cp:revision>
  <dcterms:created xsi:type="dcterms:W3CDTF">2019-01-09T17:56:00Z</dcterms:created>
  <dcterms:modified xsi:type="dcterms:W3CDTF">2019-01-10T12:51:00Z</dcterms:modified>
</cp:coreProperties>
</file>